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0B3E" w14:textId="77777777"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F7430F">
        <w:rPr>
          <w:rFonts w:ascii="宋体" w:hAnsi="宋体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怀柔医院体检中心体检时间安排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14:paraId="5EF5B325" w14:textId="77777777" w:rsidTr="0060569D">
        <w:trPr>
          <w:trHeight w:val="496"/>
        </w:trPr>
        <w:tc>
          <w:tcPr>
            <w:tcW w:w="1802" w:type="dxa"/>
            <w:vAlign w:val="center"/>
          </w:tcPr>
          <w:p w14:paraId="76E5F295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14:paraId="6E982CA5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D84E75" w14:paraId="4C818F59" w14:textId="77777777">
        <w:trPr>
          <w:trHeight w:val="531"/>
        </w:trPr>
        <w:tc>
          <w:tcPr>
            <w:tcW w:w="1802" w:type="dxa"/>
            <w:vAlign w:val="center"/>
          </w:tcPr>
          <w:p w14:paraId="12E6805D" w14:textId="7CC30303" w:rsidR="00D84E75" w:rsidRPr="002A7B1F" w:rsidRDefault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FD7352C" w14:textId="0BE76FB4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E1F941A" w14:textId="08385EFA" w:rsidR="00D84E75" w:rsidRPr="00BB67E3" w:rsidRDefault="00AE7C00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 w:rsidRPr="009344B0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42AA4EB4" w14:textId="77777777">
        <w:trPr>
          <w:trHeight w:val="531"/>
        </w:trPr>
        <w:tc>
          <w:tcPr>
            <w:tcW w:w="1802" w:type="dxa"/>
            <w:vAlign w:val="center"/>
          </w:tcPr>
          <w:p w14:paraId="2165245F" w14:textId="1A66C54D" w:rsidR="00D84E75" w:rsidRPr="002A7B1F" w:rsidRDefault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7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40311E96" w14:textId="48B50EB4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76F44AC" w14:textId="2293E87C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前沿交叉科学学院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201172CA" w14:textId="77777777">
        <w:trPr>
          <w:trHeight w:val="531"/>
        </w:trPr>
        <w:tc>
          <w:tcPr>
            <w:tcW w:w="1802" w:type="dxa"/>
            <w:vAlign w:val="center"/>
          </w:tcPr>
          <w:p w14:paraId="1A9A2F87" w14:textId="246BDD4D" w:rsidR="00D84E75" w:rsidRPr="002A7B1F" w:rsidRDefault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8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81E033E" w14:textId="6501DFB6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226F3A04" w14:textId="7ED81B7D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纳米学院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4CF381DC" w14:textId="77777777">
        <w:trPr>
          <w:trHeight w:val="531"/>
        </w:trPr>
        <w:tc>
          <w:tcPr>
            <w:tcW w:w="1802" w:type="dxa"/>
            <w:vAlign w:val="center"/>
          </w:tcPr>
          <w:p w14:paraId="586D5FDC" w14:textId="2B8E6789" w:rsidR="00D84E75" w:rsidRPr="002A7B1F" w:rsidRDefault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9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70368C4" w14:textId="13F03E88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8D70BFB" w14:textId="43A395B4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纳米学院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1A71F2" w14:paraId="5298FFE6" w14:textId="77777777">
        <w:trPr>
          <w:trHeight w:val="531"/>
        </w:trPr>
        <w:tc>
          <w:tcPr>
            <w:tcW w:w="1802" w:type="dxa"/>
            <w:vAlign w:val="center"/>
          </w:tcPr>
          <w:p w14:paraId="34C9C16B" w14:textId="50A0E669" w:rsidR="001A71F2" w:rsidRPr="002A7B1F" w:rsidRDefault="005941F8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B0E004F" w14:textId="029BB317" w:rsidR="001A71F2" w:rsidRPr="002A7B1F" w:rsidRDefault="001A71F2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232EB9C2" w14:textId="760666B1" w:rsidR="001A71F2" w:rsidRPr="002A7B1F" w:rsidRDefault="005941F8" w:rsidP="002A7B1F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工学院、</w:t>
            </w:r>
            <w:r w:rsidR="009344B0" w:rsidRPr="009344B0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9528F2" w14:paraId="0A28E242" w14:textId="77777777">
        <w:trPr>
          <w:trHeight w:val="531"/>
        </w:trPr>
        <w:tc>
          <w:tcPr>
            <w:tcW w:w="1802" w:type="dxa"/>
            <w:vAlign w:val="center"/>
          </w:tcPr>
          <w:p w14:paraId="529DEBC7" w14:textId="191FB800" w:rsidR="009528F2" w:rsidRPr="002A7B1F" w:rsidRDefault="005941F8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F6B073D" w14:textId="2A321801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8016FC0" w14:textId="0D340E28" w:rsidR="009528F2" w:rsidRPr="002A7B1F" w:rsidRDefault="005941F8" w:rsidP="00DD325E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 w:rsidRPr="009344B0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、中丹学院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9528F2" w14:paraId="06C5B68A" w14:textId="77777777">
        <w:trPr>
          <w:trHeight w:val="531"/>
        </w:trPr>
        <w:tc>
          <w:tcPr>
            <w:tcW w:w="1802" w:type="dxa"/>
            <w:vAlign w:val="center"/>
          </w:tcPr>
          <w:p w14:paraId="5D7CB8B8" w14:textId="3D6E8D3A" w:rsidR="009528F2" w:rsidRPr="002A7B1F" w:rsidRDefault="005941F8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4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14C75445" w14:textId="5ECF9D01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5941F8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DF8A459" w14:textId="41841778" w:rsidR="009528F2" w:rsidRPr="002A7B1F" w:rsidRDefault="005941F8" w:rsidP="00DD325E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资环学院、材料学院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5941F8" w14:paraId="5CD5622E" w14:textId="77777777">
        <w:trPr>
          <w:trHeight w:val="531"/>
        </w:trPr>
        <w:tc>
          <w:tcPr>
            <w:tcW w:w="1802" w:type="dxa"/>
            <w:vAlign w:val="center"/>
          </w:tcPr>
          <w:p w14:paraId="4D5758F9" w14:textId="0D675CA4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10244A2" w14:textId="5DC71A82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F0FD118" w14:textId="0F5CDF64" w:rsidR="005941F8" w:rsidRPr="002A7B1F" w:rsidRDefault="005941F8" w:rsidP="00DD325E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物理学院、人工智能学院、集成电路学院、天文学院、化学科学学院、地星学院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5941F8" w14:paraId="60C45737" w14:textId="77777777">
        <w:trPr>
          <w:trHeight w:val="531"/>
        </w:trPr>
        <w:tc>
          <w:tcPr>
            <w:tcW w:w="1802" w:type="dxa"/>
            <w:vAlign w:val="center"/>
          </w:tcPr>
          <w:p w14:paraId="4C10EFAB" w14:textId="7AA6E133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542C5E7" w14:textId="3A50E3B0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DAF14F9" w14:textId="370BB875" w:rsidR="005941F8" w:rsidRPr="002A7B1F" w:rsidRDefault="005941F8" w:rsidP="00DD325E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9344B0">
              <w:rPr>
                <w:rFonts w:ascii="宋体" w:hAnsi="宋体" w:hint="eastAsia"/>
                <w:color w:val="000000"/>
                <w:sz w:val="26"/>
                <w:szCs w:val="26"/>
              </w:rPr>
              <w:t>经管学院、生命科学学院</w:t>
            </w:r>
            <w:r w:rsidR="003D7D56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3D7D56" w:rsidRPr="00CF633D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5941F8" w14:paraId="552ECA13" w14:textId="77777777">
        <w:trPr>
          <w:trHeight w:val="531"/>
        </w:trPr>
        <w:tc>
          <w:tcPr>
            <w:tcW w:w="1802" w:type="dxa"/>
            <w:vAlign w:val="center"/>
          </w:tcPr>
          <w:p w14:paraId="6F1A6ADE" w14:textId="6FD3BEC0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5314525C" w14:textId="4C3BB772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DA88623" w14:textId="35E31080" w:rsidR="005941F8" w:rsidRPr="002A7B1F" w:rsidRDefault="005941F8" w:rsidP="00DD325E">
            <w:pPr>
              <w:rPr>
                <w:rFonts w:ascii="宋体" w:hAnsi="宋体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5941F8" w14:paraId="41499411" w14:textId="77777777">
        <w:trPr>
          <w:trHeight w:val="531"/>
        </w:trPr>
        <w:tc>
          <w:tcPr>
            <w:tcW w:w="1802" w:type="dxa"/>
            <w:vAlign w:val="center"/>
          </w:tcPr>
          <w:p w14:paraId="274A29E9" w14:textId="77777777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5260F32" w14:textId="29F96875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021F1E4" w14:textId="750CFA65" w:rsidR="005941F8" w:rsidRPr="0000145D" w:rsidRDefault="00EB4136" w:rsidP="005941F8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车队、饮食服务中心、党校办公室、基础教育研究院、图书馆、资产管理处、体育部、资环学院、中丹学院、应急学院、电教中心、人居科学学院、集成电路学院</w:t>
            </w:r>
          </w:p>
        </w:tc>
      </w:tr>
      <w:tr w:rsidR="005941F8" w14:paraId="591B1482" w14:textId="77777777">
        <w:trPr>
          <w:trHeight w:val="531"/>
        </w:trPr>
        <w:tc>
          <w:tcPr>
            <w:tcW w:w="1802" w:type="dxa"/>
            <w:vAlign w:val="center"/>
          </w:tcPr>
          <w:p w14:paraId="04AE1F3D" w14:textId="13E1CCBF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BC48A7A" w14:textId="60291463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E017610" w14:textId="77134353" w:rsidR="005941F8" w:rsidRPr="0000145D" w:rsidRDefault="00EB4136" w:rsidP="005941F8">
            <w:pPr>
              <w:rPr>
                <w:rFonts w:ascii="宋体" w:hAnsi="宋体"/>
                <w:sz w:val="26"/>
                <w:szCs w:val="26"/>
              </w:rPr>
            </w:pPr>
            <w:r w:rsidRPr="00EB4136">
              <w:rPr>
                <w:rFonts w:ascii="宋体" w:hAnsi="宋体" w:hint="eastAsia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党委宣传部/新闻中心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雁栖湖校区管理办公室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科研处-实验室建设与管理办公室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化学科学学院</w:t>
            </w:r>
            <w:r w:rsidR="005773E3">
              <w:rPr>
                <w:rFonts w:ascii="宋体" w:hAnsi="宋体" w:hint="eastAsia"/>
                <w:sz w:val="26"/>
                <w:szCs w:val="26"/>
              </w:rPr>
              <w:t>、</w:t>
            </w:r>
            <w:r w:rsidR="005773E3" w:rsidRPr="005773E3">
              <w:rPr>
                <w:rFonts w:ascii="宋体" w:hAnsi="宋体" w:hint="eastAsia"/>
                <w:sz w:val="26"/>
                <w:szCs w:val="26"/>
              </w:rPr>
              <w:t>计算机科学与技术学院</w:t>
            </w:r>
          </w:p>
        </w:tc>
      </w:tr>
      <w:tr w:rsidR="005941F8" w14:paraId="11CF5CA3" w14:textId="77777777">
        <w:trPr>
          <w:trHeight w:val="531"/>
        </w:trPr>
        <w:tc>
          <w:tcPr>
            <w:tcW w:w="1802" w:type="dxa"/>
            <w:vAlign w:val="center"/>
          </w:tcPr>
          <w:p w14:paraId="25D89A47" w14:textId="4006A575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A47BB4D" w14:textId="23000989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2CE96B8A" w14:textId="735C3386" w:rsidR="005941F8" w:rsidRPr="0000145D" w:rsidRDefault="00EB4136" w:rsidP="005941F8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经管学院、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纳米科学与工程学院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材料学院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纪检/监察审计办公室</w:t>
            </w:r>
          </w:p>
        </w:tc>
      </w:tr>
      <w:tr w:rsidR="005941F8" w14:paraId="4346D872" w14:textId="77777777">
        <w:trPr>
          <w:trHeight w:val="531"/>
        </w:trPr>
        <w:tc>
          <w:tcPr>
            <w:tcW w:w="1802" w:type="dxa"/>
            <w:vAlign w:val="center"/>
          </w:tcPr>
          <w:p w14:paraId="3A2CEAE7" w14:textId="5BDC4C3C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45839065" w14:textId="537A9201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34759A4" w14:textId="26A7D549" w:rsidR="005941F8" w:rsidRPr="0000145D" w:rsidRDefault="00EB4136" w:rsidP="005941F8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核学院、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环境材料中心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环境材料与污染控制技术研究中心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人工智能学院</w:t>
            </w:r>
          </w:p>
        </w:tc>
      </w:tr>
      <w:tr w:rsidR="005941F8" w14:paraId="4D40F396" w14:textId="77777777">
        <w:trPr>
          <w:trHeight w:val="531"/>
        </w:trPr>
        <w:tc>
          <w:tcPr>
            <w:tcW w:w="1802" w:type="dxa"/>
            <w:vAlign w:val="center"/>
          </w:tcPr>
          <w:p w14:paraId="1DF3A4EE" w14:textId="6A384622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57597318" w14:textId="204003E9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DA13A29" w14:textId="0D88BC99" w:rsidR="005941F8" w:rsidRPr="0000145D" w:rsidRDefault="00EB4136" w:rsidP="005941F8">
            <w:pPr>
              <w:rPr>
                <w:rFonts w:ascii="宋体" w:hAnsi="宋体"/>
                <w:sz w:val="26"/>
                <w:szCs w:val="26"/>
              </w:rPr>
            </w:pPr>
            <w:r w:rsidRPr="00EB4136">
              <w:rPr>
                <w:rFonts w:ascii="宋体" w:hAnsi="宋体" w:hint="eastAsia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sz w:val="26"/>
                <w:szCs w:val="26"/>
              </w:rPr>
              <w:t>、卫生所、地星学院、天文学院、档案馆、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化学工程学院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4136">
              <w:rPr>
                <w:rFonts w:ascii="宋体" w:hAnsi="宋体" w:hint="eastAsia"/>
                <w:sz w:val="26"/>
                <w:szCs w:val="26"/>
              </w:rPr>
              <w:t>财务计划处</w:t>
            </w:r>
            <w:r>
              <w:rPr>
                <w:rFonts w:ascii="宋体" w:hAnsi="宋体" w:hint="eastAsia"/>
                <w:sz w:val="26"/>
                <w:szCs w:val="26"/>
              </w:rPr>
              <w:t>、光电学院</w:t>
            </w:r>
          </w:p>
        </w:tc>
      </w:tr>
      <w:tr w:rsidR="005941F8" w14:paraId="574C5E98" w14:textId="77777777">
        <w:trPr>
          <w:trHeight w:val="531"/>
        </w:trPr>
        <w:tc>
          <w:tcPr>
            <w:tcW w:w="1802" w:type="dxa"/>
            <w:vAlign w:val="center"/>
          </w:tcPr>
          <w:p w14:paraId="395CD376" w14:textId="3A9CD036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5FB5064D" w14:textId="52E2C96D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3EBF988E" w14:textId="23388FEE" w:rsidR="005941F8" w:rsidRPr="0000145D" w:rsidRDefault="005941F8" w:rsidP="005941F8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  <w:tr w:rsidR="005941F8" w14:paraId="3EDE0D9D" w14:textId="77777777">
        <w:trPr>
          <w:trHeight w:val="531"/>
        </w:trPr>
        <w:tc>
          <w:tcPr>
            <w:tcW w:w="1802" w:type="dxa"/>
            <w:vAlign w:val="center"/>
          </w:tcPr>
          <w:p w14:paraId="69F87531" w14:textId="79036A07" w:rsidR="005941F8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BB4C751" w14:textId="615634E2" w:rsidR="005941F8" w:rsidRPr="002A7B1F" w:rsidRDefault="005941F8" w:rsidP="005941F8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（周二）</w:t>
            </w:r>
          </w:p>
        </w:tc>
        <w:tc>
          <w:tcPr>
            <w:tcW w:w="7210" w:type="dxa"/>
            <w:vAlign w:val="center"/>
          </w:tcPr>
          <w:p w14:paraId="614F6B8E" w14:textId="77777777" w:rsidR="005941F8" w:rsidRPr="002A7B1F" w:rsidRDefault="005941F8" w:rsidP="005941F8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14:paraId="67BD1082" w14:textId="77777777"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0970" w14:textId="77777777" w:rsidR="009B11E7" w:rsidRDefault="009B11E7" w:rsidP="001A71F2">
      <w:r>
        <w:separator/>
      </w:r>
    </w:p>
  </w:endnote>
  <w:endnote w:type="continuationSeparator" w:id="0">
    <w:p w14:paraId="2F05F088" w14:textId="77777777" w:rsidR="009B11E7" w:rsidRDefault="009B11E7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B490" w14:textId="77777777" w:rsidR="009B11E7" w:rsidRDefault="009B11E7" w:rsidP="001A71F2">
      <w:r>
        <w:separator/>
      </w:r>
    </w:p>
  </w:footnote>
  <w:footnote w:type="continuationSeparator" w:id="0">
    <w:p w14:paraId="037FB599" w14:textId="77777777" w:rsidR="009B11E7" w:rsidRDefault="009B11E7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5E13"/>
    <w:rsid w:val="002A1E71"/>
    <w:rsid w:val="002A7B1F"/>
    <w:rsid w:val="002B64FE"/>
    <w:rsid w:val="00321885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A0CBF"/>
    <w:rsid w:val="003D7D56"/>
    <w:rsid w:val="003E6CA0"/>
    <w:rsid w:val="00406D15"/>
    <w:rsid w:val="00421707"/>
    <w:rsid w:val="00441C17"/>
    <w:rsid w:val="00454C51"/>
    <w:rsid w:val="00487E7F"/>
    <w:rsid w:val="004B7A7B"/>
    <w:rsid w:val="00503CBC"/>
    <w:rsid w:val="00557C0F"/>
    <w:rsid w:val="005773E3"/>
    <w:rsid w:val="005941F8"/>
    <w:rsid w:val="005B240B"/>
    <w:rsid w:val="005D5DAF"/>
    <w:rsid w:val="005F1F72"/>
    <w:rsid w:val="0060569D"/>
    <w:rsid w:val="00636186"/>
    <w:rsid w:val="00653F2D"/>
    <w:rsid w:val="006837E7"/>
    <w:rsid w:val="006B0D19"/>
    <w:rsid w:val="00720416"/>
    <w:rsid w:val="00724E9D"/>
    <w:rsid w:val="00786EDE"/>
    <w:rsid w:val="007A5E60"/>
    <w:rsid w:val="007D7A6B"/>
    <w:rsid w:val="007F45F6"/>
    <w:rsid w:val="007F73B9"/>
    <w:rsid w:val="00836C6D"/>
    <w:rsid w:val="008615EA"/>
    <w:rsid w:val="00862F4F"/>
    <w:rsid w:val="00893BEE"/>
    <w:rsid w:val="008B2A9A"/>
    <w:rsid w:val="008B319E"/>
    <w:rsid w:val="008C41CB"/>
    <w:rsid w:val="00930DFD"/>
    <w:rsid w:val="009344B0"/>
    <w:rsid w:val="009528F2"/>
    <w:rsid w:val="009A0B30"/>
    <w:rsid w:val="009A0FB7"/>
    <w:rsid w:val="009B11E7"/>
    <w:rsid w:val="00A47B60"/>
    <w:rsid w:val="00A731DF"/>
    <w:rsid w:val="00AE7C00"/>
    <w:rsid w:val="00AF05C1"/>
    <w:rsid w:val="00AF474B"/>
    <w:rsid w:val="00B079EB"/>
    <w:rsid w:val="00B41EBD"/>
    <w:rsid w:val="00B603DD"/>
    <w:rsid w:val="00B94ABF"/>
    <w:rsid w:val="00BB1FE8"/>
    <w:rsid w:val="00BB67E3"/>
    <w:rsid w:val="00BC3888"/>
    <w:rsid w:val="00BC5B0B"/>
    <w:rsid w:val="00BD6188"/>
    <w:rsid w:val="00BE6A11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CF633D"/>
    <w:rsid w:val="00D2431C"/>
    <w:rsid w:val="00D57BF6"/>
    <w:rsid w:val="00D84E75"/>
    <w:rsid w:val="00D851FB"/>
    <w:rsid w:val="00DD06CA"/>
    <w:rsid w:val="00DD325E"/>
    <w:rsid w:val="00EA0934"/>
    <w:rsid w:val="00EB4136"/>
    <w:rsid w:val="00EE495F"/>
    <w:rsid w:val="00F20334"/>
    <w:rsid w:val="00F36611"/>
    <w:rsid w:val="00F52AE8"/>
    <w:rsid w:val="00F54C79"/>
    <w:rsid w:val="00F6423E"/>
    <w:rsid w:val="00F72C2A"/>
    <w:rsid w:val="00F7430F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01C04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璐璐</cp:lastModifiedBy>
  <cp:revision>53</cp:revision>
  <cp:lastPrinted>2021-04-30T06:27:00Z</cp:lastPrinted>
  <dcterms:created xsi:type="dcterms:W3CDTF">2018-05-11T02:57:00Z</dcterms:created>
  <dcterms:modified xsi:type="dcterms:W3CDTF">2025-04-27T00:22:00Z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