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93042" w14:textId="4F801BEC" w:rsidR="009D2A8F" w:rsidRPr="00A95168" w:rsidRDefault="00F75C54" w:rsidP="009D2A8F">
      <w:pPr>
        <w:jc w:val="center"/>
        <w:rPr>
          <w:rFonts w:ascii="宋体" w:eastAsia="宋体" w:hAnsi="宋体" w:hint="eastAsia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中国科学院大学</w:t>
      </w:r>
      <w:r w:rsidR="009D2A8F" w:rsidRPr="00A95168">
        <w:rPr>
          <w:rFonts w:ascii="宋体" w:eastAsia="宋体" w:hAnsi="宋体" w:hint="eastAsia"/>
          <w:b/>
          <w:bCs/>
          <w:sz w:val="44"/>
          <w:szCs w:val="44"/>
        </w:rPr>
        <w:t>第三届“先行者</w:t>
      </w:r>
      <w:r w:rsidR="00B93195">
        <w:rPr>
          <w:rFonts w:ascii="宋体" w:eastAsia="宋体" w:hAnsi="宋体" w:hint="eastAsia"/>
          <w:b/>
          <w:bCs/>
          <w:sz w:val="44"/>
          <w:szCs w:val="44"/>
        </w:rPr>
        <w:t>——</w:t>
      </w:r>
      <w:r w:rsidR="009D2A8F" w:rsidRPr="00A95168">
        <w:rPr>
          <w:rFonts w:ascii="宋体" w:eastAsia="宋体" w:hAnsi="宋体" w:hint="eastAsia"/>
          <w:b/>
          <w:bCs/>
          <w:sz w:val="44"/>
          <w:szCs w:val="44"/>
        </w:rPr>
        <w:t>心理健康校园行”活动通知</w:t>
      </w:r>
    </w:p>
    <w:p w14:paraId="3C763F8C" w14:textId="77777777" w:rsidR="00B93195" w:rsidRDefault="00B93195" w:rsidP="009D2A8F">
      <w:pPr>
        <w:rPr>
          <w:rFonts w:ascii="仿宋" w:eastAsia="仿宋" w:hAnsi="仿宋" w:hint="eastAsia"/>
          <w:sz w:val="28"/>
          <w:szCs w:val="28"/>
        </w:rPr>
      </w:pPr>
    </w:p>
    <w:p w14:paraId="577D2DAA" w14:textId="06C486DB" w:rsidR="009D2A8F" w:rsidRPr="009D2A8F" w:rsidRDefault="00D50AED" w:rsidP="009D2A8F">
      <w:pPr>
        <w:rPr>
          <w:rFonts w:ascii="仿宋" w:eastAsia="仿宋" w:hAnsi="仿宋" w:hint="eastAsia"/>
          <w:sz w:val="28"/>
          <w:szCs w:val="28"/>
        </w:rPr>
      </w:pPr>
      <w:r w:rsidRPr="00D50AED">
        <w:rPr>
          <w:rFonts w:ascii="仿宋" w:eastAsia="仿宋" w:hAnsi="仿宋" w:hint="eastAsia"/>
          <w:sz w:val="28"/>
          <w:szCs w:val="28"/>
        </w:rPr>
        <w:t>各</w:t>
      </w:r>
      <w:r w:rsidR="004E1365">
        <w:rPr>
          <w:rFonts w:ascii="仿宋" w:eastAsia="仿宋" w:hAnsi="仿宋" w:hint="eastAsia"/>
          <w:sz w:val="28"/>
          <w:szCs w:val="28"/>
        </w:rPr>
        <w:t>培养单位</w:t>
      </w:r>
      <w:r w:rsidR="009D2A8F" w:rsidRPr="009D2A8F">
        <w:rPr>
          <w:rFonts w:ascii="仿宋" w:eastAsia="仿宋" w:hAnsi="仿宋" w:hint="eastAsia"/>
          <w:sz w:val="28"/>
          <w:szCs w:val="28"/>
        </w:rPr>
        <w:t>：</w:t>
      </w:r>
    </w:p>
    <w:p w14:paraId="050B1DCD" w14:textId="7A5B5EB7" w:rsidR="00DC26A5" w:rsidRDefault="009D2A8F" w:rsidP="009D2A8F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D2A8F">
        <w:rPr>
          <w:rFonts w:ascii="仿宋" w:eastAsia="仿宋" w:hAnsi="仿宋" w:hint="eastAsia"/>
          <w:sz w:val="28"/>
          <w:szCs w:val="28"/>
        </w:rPr>
        <w:t>为贯彻落实《国务院关于实施健康中国行动的意见》《全面加强和改进新时代学生心理健康工作专项行动计划(2023-2025年)》，在高校营造浓厚的心理健康教育氛围，引领青年大学生建立健康的生活方式，促进学生身心全面健康发展，国家心理健康和精神卫生防治中心将于2024年9月至11月组织举办第三届“先行者--心理健康校园行活动”</w:t>
      </w:r>
      <w:r w:rsidR="00906DB9" w:rsidRPr="009D2A8F">
        <w:rPr>
          <w:rFonts w:ascii="仿宋" w:eastAsia="仿宋" w:hAnsi="仿宋" w:hint="eastAsia"/>
          <w:sz w:val="28"/>
          <w:szCs w:val="28"/>
        </w:rPr>
        <w:t>(以下简称第三届“先行者”活动)</w:t>
      </w:r>
      <w:r w:rsidRPr="009D2A8F">
        <w:rPr>
          <w:rFonts w:ascii="仿宋" w:eastAsia="仿宋" w:hAnsi="仿宋" w:hint="eastAsia"/>
          <w:sz w:val="28"/>
          <w:szCs w:val="28"/>
        </w:rPr>
        <w:t>。活动主要通过组织学生开展</w:t>
      </w:r>
      <w:r w:rsidR="006D5943">
        <w:rPr>
          <w:rFonts w:ascii="仿宋" w:eastAsia="仿宋" w:hAnsi="仿宋" w:hint="eastAsia"/>
          <w:sz w:val="28"/>
          <w:szCs w:val="28"/>
        </w:rPr>
        <w:t>科普</w:t>
      </w:r>
      <w:r w:rsidR="00B93195" w:rsidRPr="009D2A8F">
        <w:rPr>
          <w:rFonts w:ascii="仿宋" w:eastAsia="仿宋" w:hAnsi="仿宋" w:hint="eastAsia"/>
          <w:sz w:val="28"/>
          <w:szCs w:val="28"/>
        </w:rPr>
        <w:t>答题</w:t>
      </w:r>
      <w:r w:rsidR="006D5943">
        <w:rPr>
          <w:rFonts w:ascii="仿宋" w:eastAsia="仿宋" w:hAnsi="仿宋" w:hint="eastAsia"/>
          <w:sz w:val="28"/>
          <w:szCs w:val="28"/>
        </w:rPr>
        <w:t>打卡</w:t>
      </w:r>
      <w:r w:rsidR="00B93195">
        <w:rPr>
          <w:rFonts w:ascii="仿宋" w:eastAsia="仿宋" w:hAnsi="仿宋" w:hint="eastAsia"/>
          <w:sz w:val="28"/>
          <w:szCs w:val="28"/>
        </w:rPr>
        <w:t>、</w:t>
      </w:r>
      <w:r w:rsidR="006D5943">
        <w:rPr>
          <w:rFonts w:ascii="仿宋" w:eastAsia="仿宋" w:hAnsi="仿宋" w:hint="eastAsia"/>
          <w:sz w:val="28"/>
          <w:szCs w:val="28"/>
        </w:rPr>
        <w:t>慢跑</w:t>
      </w:r>
      <w:r w:rsidRPr="009D2A8F">
        <w:rPr>
          <w:rFonts w:ascii="仿宋" w:eastAsia="仿宋" w:hAnsi="仿宋" w:hint="eastAsia"/>
          <w:sz w:val="28"/>
          <w:szCs w:val="28"/>
        </w:rPr>
        <w:t>运动打卡、志愿服务等形式，倡导广大青年学生树立科学的健康观念，养成健康的生活习惯，推动五育并举，强健身心，塑造积极阳光、勇毅坚韧的心理品质。</w:t>
      </w:r>
      <w:r w:rsidR="00DC26A5">
        <w:rPr>
          <w:rFonts w:ascii="仿宋" w:eastAsia="仿宋" w:hAnsi="仿宋" w:hint="eastAsia"/>
          <w:sz w:val="28"/>
          <w:szCs w:val="28"/>
        </w:rPr>
        <w:t>海南大学承办第三</w:t>
      </w:r>
      <w:r w:rsidR="00B93195">
        <w:rPr>
          <w:rFonts w:ascii="仿宋" w:eastAsia="仿宋" w:hAnsi="仿宋" w:hint="eastAsia"/>
          <w:sz w:val="28"/>
          <w:szCs w:val="28"/>
        </w:rPr>
        <w:t>届</w:t>
      </w:r>
      <w:r w:rsidR="00DC26A5">
        <w:rPr>
          <w:rFonts w:ascii="仿宋" w:eastAsia="仿宋" w:hAnsi="仿宋" w:hint="eastAsia"/>
          <w:sz w:val="28"/>
          <w:szCs w:val="28"/>
        </w:rPr>
        <w:t>“先行者”活动启动仪式和总结研讨会。</w:t>
      </w:r>
    </w:p>
    <w:p w14:paraId="0715132C" w14:textId="20DE96E0" w:rsidR="009D2A8F" w:rsidRPr="009D2A8F" w:rsidRDefault="009D2A8F" w:rsidP="005542F8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D2A8F">
        <w:rPr>
          <w:rFonts w:ascii="仿宋" w:eastAsia="仿宋" w:hAnsi="仿宋" w:hint="eastAsia"/>
          <w:sz w:val="28"/>
          <w:szCs w:val="28"/>
        </w:rPr>
        <w:t>我校积极响应</w:t>
      </w:r>
      <w:r w:rsidR="00B93195">
        <w:rPr>
          <w:rFonts w:ascii="仿宋" w:eastAsia="仿宋" w:hAnsi="仿宋" w:hint="eastAsia"/>
          <w:sz w:val="28"/>
          <w:szCs w:val="28"/>
        </w:rPr>
        <w:t>活动</w:t>
      </w:r>
      <w:r w:rsidRPr="009D2A8F">
        <w:rPr>
          <w:rFonts w:ascii="仿宋" w:eastAsia="仿宋" w:hAnsi="仿宋" w:hint="eastAsia"/>
          <w:sz w:val="28"/>
          <w:szCs w:val="28"/>
        </w:rPr>
        <w:t>号召，</w:t>
      </w:r>
      <w:r w:rsidR="00DC26A5">
        <w:rPr>
          <w:rFonts w:ascii="仿宋" w:eastAsia="仿宋" w:hAnsi="仿宋" w:hint="eastAsia"/>
          <w:sz w:val="28"/>
          <w:szCs w:val="28"/>
        </w:rPr>
        <w:t>组织开展</w:t>
      </w:r>
      <w:r w:rsidR="00B93195">
        <w:rPr>
          <w:rFonts w:ascii="仿宋" w:eastAsia="仿宋" w:hAnsi="仿宋" w:hint="eastAsia"/>
          <w:sz w:val="28"/>
          <w:szCs w:val="28"/>
        </w:rPr>
        <w:t>我校</w:t>
      </w:r>
      <w:r w:rsidR="00DC26A5" w:rsidRPr="00DC26A5">
        <w:rPr>
          <w:rFonts w:ascii="仿宋" w:eastAsia="仿宋" w:hAnsi="仿宋" w:hint="eastAsia"/>
          <w:sz w:val="28"/>
          <w:szCs w:val="28"/>
        </w:rPr>
        <w:t>第三届“先行者”活动</w:t>
      </w:r>
      <w:r w:rsidR="00DC26A5">
        <w:rPr>
          <w:rFonts w:ascii="仿宋" w:eastAsia="仿宋" w:hAnsi="仿宋" w:hint="eastAsia"/>
          <w:sz w:val="28"/>
          <w:szCs w:val="28"/>
        </w:rPr>
        <w:t>。</w:t>
      </w:r>
      <w:r w:rsidRPr="009D2A8F">
        <w:rPr>
          <w:rFonts w:ascii="仿宋" w:eastAsia="仿宋" w:hAnsi="仿宋" w:hint="eastAsia"/>
          <w:sz w:val="28"/>
          <w:szCs w:val="28"/>
        </w:rPr>
        <w:t>具体如下：</w:t>
      </w:r>
    </w:p>
    <w:p w14:paraId="5D962290" w14:textId="200530EF" w:rsidR="009D2A8F" w:rsidRPr="00A95168" w:rsidRDefault="007A5ECA" w:rsidP="00A95168">
      <w:pPr>
        <w:ind w:firstLineChars="200" w:firstLine="562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一、</w:t>
      </w:r>
      <w:r w:rsidR="009D2A8F" w:rsidRPr="00A95168">
        <w:rPr>
          <w:rFonts w:ascii="黑体" w:eastAsia="黑体" w:hAnsi="黑体" w:hint="eastAsia"/>
          <w:b/>
          <w:bCs/>
          <w:sz w:val="28"/>
          <w:szCs w:val="28"/>
        </w:rPr>
        <w:t>活动名称</w:t>
      </w:r>
    </w:p>
    <w:p w14:paraId="653CD298" w14:textId="726C1216" w:rsidR="009D2A8F" w:rsidRPr="009D2A8F" w:rsidRDefault="009D2A8F" w:rsidP="00A95168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D2A8F">
        <w:rPr>
          <w:rFonts w:ascii="仿宋" w:eastAsia="仿宋" w:hAnsi="仿宋" w:hint="eastAsia"/>
          <w:sz w:val="28"/>
          <w:szCs w:val="28"/>
        </w:rPr>
        <w:t>第三届“先行者</w:t>
      </w:r>
      <w:r w:rsidR="00D93713">
        <w:rPr>
          <w:rFonts w:ascii="仿宋" w:eastAsia="仿宋" w:hAnsi="仿宋" w:hint="eastAsia"/>
          <w:sz w:val="28"/>
          <w:szCs w:val="28"/>
        </w:rPr>
        <w:t>——</w:t>
      </w:r>
      <w:r w:rsidRPr="009D2A8F">
        <w:rPr>
          <w:rFonts w:ascii="仿宋" w:eastAsia="仿宋" w:hAnsi="仿宋" w:hint="eastAsia"/>
          <w:sz w:val="28"/>
          <w:szCs w:val="28"/>
        </w:rPr>
        <w:t>心理健康校园行”活动</w:t>
      </w:r>
    </w:p>
    <w:p w14:paraId="0554ABBA" w14:textId="728B58EF" w:rsidR="009D2A8F" w:rsidRPr="00A95168" w:rsidRDefault="007A5ECA" w:rsidP="00A95168">
      <w:pPr>
        <w:ind w:firstLineChars="200" w:firstLine="562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二、</w:t>
      </w:r>
      <w:r w:rsidR="009D2A8F" w:rsidRPr="00A95168">
        <w:rPr>
          <w:rFonts w:ascii="黑体" w:eastAsia="黑体" w:hAnsi="黑体" w:hint="eastAsia"/>
          <w:b/>
          <w:bCs/>
          <w:sz w:val="28"/>
          <w:szCs w:val="28"/>
        </w:rPr>
        <w:t>活动口号</w:t>
      </w:r>
    </w:p>
    <w:p w14:paraId="54E1F6E7" w14:textId="768ACFC5" w:rsidR="009D2A8F" w:rsidRPr="009D2A8F" w:rsidRDefault="009D2A8F" w:rsidP="00A95168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D2A8F">
        <w:rPr>
          <w:rFonts w:ascii="仿宋" w:eastAsia="仿宋" w:hAnsi="仿宋" w:hint="eastAsia"/>
          <w:sz w:val="28"/>
          <w:szCs w:val="28"/>
        </w:rPr>
        <w:t>五育并举</w:t>
      </w:r>
      <w:r w:rsidR="003B7DA8">
        <w:rPr>
          <w:rFonts w:ascii="仿宋" w:eastAsia="仿宋" w:hAnsi="仿宋" w:hint="eastAsia"/>
          <w:sz w:val="28"/>
          <w:szCs w:val="28"/>
        </w:rPr>
        <w:t xml:space="preserve"> </w:t>
      </w:r>
      <w:r w:rsidRPr="009D2A8F">
        <w:rPr>
          <w:rFonts w:ascii="仿宋" w:eastAsia="仿宋" w:hAnsi="仿宋" w:hint="eastAsia"/>
          <w:sz w:val="28"/>
          <w:szCs w:val="28"/>
        </w:rPr>
        <w:t>强健身心</w:t>
      </w:r>
    </w:p>
    <w:p w14:paraId="77914289" w14:textId="690D7691" w:rsidR="009D2A8F" w:rsidRPr="00A95168" w:rsidRDefault="00133A5D" w:rsidP="00A95168">
      <w:pPr>
        <w:ind w:left="562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三、</w:t>
      </w:r>
      <w:r w:rsidR="009D2A8F" w:rsidRPr="00A95168">
        <w:rPr>
          <w:rFonts w:ascii="黑体" w:eastAsia="黑体" w:hAnsi="黑体" w:hint="eastAsia"/>
          <w:b/>
          <w:bCs/>
          <w:sz w:val="28"/>
          <w:szCs w:val="28"/>
        </w:rPr>
        <w:t>活动时间</w:t>
      </w:r>
      <w:r w:rsidR="00360530">
        <w:rPr>
          <w:rFonts w:ascii="黑体" w:eastAsia="黑体" w:hAnsi="黑体" w:hint="eastAsia"/>
          <w:b/>
          <w:bCs/>
          <w:sz w:val="28"/>
          <w:szCs w:val="28"/>
        </w:rPr>
        <w:t>及内容</w:t>
      </w:r>
    </w:p>
    <w:p w14:paraId="28D3A52A" w14:textId="57B33B3D" w:rsidR="002B0CC6" w:rsidRDefault="00A37B81" w:rsidP="00570222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整体活动分</w:t>
      </w:r>
      <w:r w:rsidR="00B93195">
        <w:rPr>
          <w:rFonts w:ascii="仿宋" w:eastAsia="仿宋" w:hAnsi="仿宋" w:hint="eastAsia"/>
          <w:sz w:val="28"/>
          <w:szCs w:val="28"/>
        </w:rPr>
        <w:t>为</w:t>
      </w:r>
      <w:r w:rsidR="00096678">
        <w:rPr>
          <w:rFonts w:ascii="仿宋" w:eastAsia="仿宋" w:hAnsi="仿宋" w:hint="eastAsia"/>
          <w:sz w:val="28"/>
          <w:szCs w:val="28"/>
        </w:rPr>
        <w:t>启动</w:t>
      </w:r>
      <w:r w:rsidR="00644A1E">
        <w:rPr>
          <w:rFonts w:ascii="仿宋" w:eastAsia="仿宋" w:hAnsi="仿宋" w:hint="eastAsia"/>
          <w:sz w:val="28"/>
          <w:szCs w:val="28"/>
        </w:rPr>
        <w:t>仪式</w:t>
      </w:r>
      <w:r w:rsidR="00E81B94">
        <w:rPr>
          <w:rFonts w:ascii="仿宋" w:eastAsia="仿宋" w:hAnsi="仿宋" w:hint="eastAsia"/>
          <w:sz w:val="28"/>
          <w:szCs w:val="28"/>
        </w:rPr>
        <w:t>及</w:t>
      </w:r>
      <w:r w:rsidR="002B0CC6">
        <w:rPr>
          <w:rFonts w:ascii="仿宋" w:eastAsia="仿宋" w:hAnsi="仿宋" w:hint="eastAsia"/>
          <w:sz w:val="28"/>
          <w:szCs w:val="28"/>
        </w:rPr>
        <w:t>31天活动</w:t>
      </w:r>
      <w:r w:rsidR="008D6A2C">
        <w:rPr>
          <w:rFonts w:ascii="仿宋" w:eastAsia="仿宋" w:hAnsi="仿宋" w:hint="eastAsia"/>
          <w:sz w:val="28"/>
          <w:szCs w:val="28"/>
        </w:rPr>
        <w:t>打卡</w:t>
      </w:r>
      <w:r w:rsidR="002B0CC6">
        <w:rPr>
          <w:rFonts w:ascii="仿宋" w:eastAsia="仿宋" w:hAnsi="仿宋" w:hint="eastAsia"/>
          <w:sz w:val="28"/>
          <w:szCs w:val="28"/>
        </w:rPr>
        <w:t>。</w:t>
      </w:r>
    </w:p>
    <w:p w14:paraId="016D8F55" w14:textId="55E2B9F8" w:rsidR="002B0CC6" w:rsidRPr="00A95168" w:rsidRDefault="00920E3F" w:rsidP="002B0CC6">
      <w:pPr>
        <w:pStyle w:val="a6"/>
        <w:numPr>
          <w:ilvl w:val="0"/>
          <w:numId w:val="6"/>
        </w:numPr>
        <w:ind w:firstLineChars="0"/>
        <w:rPr>
          <w:rFonts w:ascii="仿宋" w:eastAsia="仿宋" w:hAnsi="仿宋" w:hint="eastAsia"/>
          <w:b/>
          <w:bCs/>
          <w:sz w:val="28"/>
          <w:szCs w:val="28"/>
        </w:rPr>
      </w:pPr>
      <w:r w:rsidRPr="00A95168">
        <w:rPr>
          <w:rFonts w:ascii="仿宋" w:eastAsia="仿宋" w:hAnsi="仿宋" w:hint="eastAsia"/>
          <w:b/>
          <w:bCs/>
          <w:sz w:val="28"/>
          <w:szCs w:val="28"/>
        </w:rPr>
        <w:lastRenderedPageBreak/>
        <w:t>启动仪式</w:t>
      </w:r>
    </w:p>
    <w:p w14:paraId="7AB9E7D7" w14:textId="4314265D" w:rsidR="00152C10" w:rsidRDefault="00726CD8" w:rsidP="00B33139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A95168">
        <w:rPr>
          <w:rFonts w:ascii="仿宋" w:eastAsia="仿宋" w:hAnsi="仿宋" w:hint="eastAsia"/>
          <w:b/>
          <w:bCs/>
          <w:sz w:val="28"/>
          <w:szCs w:val="28"/>
        </w:rPr>
        <w:t>1．</w:t>
      </w:r>
      <w:r w:rsidR="00E31599" w:rsidRPr="00A95168">
        <w:rPr>
          <w:rFonts w:ascii="仿宋" w:eastAsia="仿宋" w:hAnsi="仿宋" w:hint="eastAsia"/>
          <w:b/>
          <w:bCs/>
          <w:sz w:val="28"/>
          <w:szCs w:val="28"/>
        </w:rPr>
        <w:t>主</w:t>
      </w:r>
      <w:r w:rsidRPr="00A95168">
        <w:rPr>
          <w:rFonts w:ascii="仿宋" w:eastAsia="仿宋" w:hAnsi="仿宋" w:hint="eastAsia"/>
          <w:b/>
          <w:bCs/>
          <w:sz w:val="28"/>
          <w:szCs w:val="28"/>
        </w:rPr>
        <w:t>活动启动</w:t>
      </w:r>
      <w:r w:rsidR="00494875">
        <w:rPr>
          <w:rFonts w:ascii="仿宋" w:eastAsia="仿宋" w:hAnsi="仿宋" w:hint="eastAsia"/>
          <w:b/>
          <w:bCs/>
          <w:sz w:val="28"/>
          <w:szCs w:val="28"/>
        </w:rPr>
        <w:t>：</w:t>
      </w:r>
      <w:r w:rsidR="004A24C6" w:rsidRPr="00A95168">
        <w:rPr>
          <w:rFonts w:ascii="仿宋" w:eastAsia="仿宋" w:hAnsi="仿宋" w:hint="eastAsia"/>
          <w:sz w:val="28"/>
          <w:szCs w:val="28"/>
        </w:rPr>
        <w:t>2024年9月20日上午，</w:t>
      </w:r>
      <w:r w:rsidR="00960A81">
        <w:rPr>
          <w:rFonts w:ascii="仿宋" w:eastAsia="仿宋" w:hAnsi="仿宋" w:hint="eastAsia"/>
          <w:sz w:val="28"/>
          <w:szCs w:val="28"/>
        </w:rPr>
        <w:t>主</w:t>
      </w:r>
      <w:r w:rsidR="00973EF3">
        <w:rPr>
          <w:rFonts w:ascii="仿宋" w:eastAsia="仿宋" w:hAnsi="仿宋" w:hint="eastAsia"/>
          <w:sz w:val="28"/>
          <w:szCs w:val="28"/>
        </w:rPr>
        <w:t>活动</w:t>
      </w:r>
      <w:r w:rsidR="00C15281">
        <w:rPr>
          <w:rFonts w:ascii="仿宋" w:eastAsia="仿宋" w:hAnsi="仿宋" w:hint="eastAsia"/>
          <w:sz w:val="28"/>
          <w:szCs w:val="28"/>
        </w:rPr>
        <w:t>启动</w:t>
      </w:r>
      <w:r w:rsidR="004A24C6" w:rsidRPr="00A95168">
        <w:rPr>
          <w:rFonts w:ascii="仿宋" w:eastAsia="仿宋" w:hAnsi="仿宋" w:hint="eastAsia"/>
          <w:sz w:val="28"/>
          <w:szCs w:val="28"/>
        </w:rPr>
        <w:t>采用线下+线上方式，我校同学</w:t>
      </w:r>
      <w:r w:rsidR="00B93195">
        <w:rPr>
          <w:rFonts w:ascii="仿宋" w:eastAsia="仿宋" w:hAnsi="仿宋" w:hint="eastAsia"/>
          <w:sz w:val="28"/>
          <w:szCs w:val="28"/>
        </w:rPr>
        <w:t>通过视频会议</w:t>
      </w:r>
      <w:r w:rsidR="004A24C6" w:rsidRPr="00A95168">
        <w:rPr>
          <w:rFonts w:ascii="仿宋" w:eastAsia="仿宋" w:hAnsi="仿宋" w:hint="eastAsia"/>
          <w:sz w:val="28"/>
          <w:szCs w:val="28"/>
        </w:rPr>
        <w:t>线上参加</w:t>
      </w:r>
      <w:r w:rsidR="00B93195">
        <w:rPr>
          <w:rFonts w:ascii="仿宋" w:eastAsia="仿宋" w:hAnsi="仿宋" w:hint="eastAsia"/>
          <w:sz w:val="28"/>
          <w:szCs w:val="28"/>
        </w:rPr>
        <w:t>，</w:t>
      </w:r>
      <w:r w:rsidR="004A24C6" w:rsidRPr="00152C10">
        <w:rPr>
          <w:rFonts w:ascii="仿宋" w:eastAsia="仿宋" w:hAnsi="仿宋" w:hint="eastAsia"/>
          <w:sz w:val="28"/>
          <w:szCs w:val="28"/>
        </w:rPr>
        <w:t>线上直播链接</w:t>
      </w:r>
      <w:r w:rsidR="002A6FBC" w:rsidRPr="00152C10">
        <w:rPr>
          <w:rFonts w:ascii="仿宋" w:eastAsia="仿宋" w:hAnsi="仿宋" w:hint="eastAsia"/>
          <w:sz w:val="28"/>
          <w:szCs w:val="28"/>
        </w:rPr>
        <w:t>：</w:t>
      </w:r>
      <w:hyperlink r:id="rId8" w:history="1">
        <w:r w:rsidR="00152C10" w:rsidRPr="00FF2374">
          <w:rPr>
            <w:rStyle w:val="ac"/>
            <w:rFonts w:ascii="仿宋" w:eastAsia="仿宋" w:hAnsi="仿宋" w:hint="eastAsia"/>
            <w:sz w:val="28"/>
            <w:szCs w:val="28"/>
          </w:rPr>
          <w:t>https://wx.vzan.com/liv</w:t>
        </w:r>
        <w:r w:rsidR="00152C10" w:rsidRPr="00FF2374">
          <w:rPr>
            <w:rStyle w:val="ac"/>
            <w:rFonts w:ascii="仿宋" w:eastAsia="仿宋" w:hAnsi="仿宋" w:hint="eastAsia"/>
            <w:sz w:val="28"/>
            <w:szCs w:val="28"/>
          </w:rPr>
          <w:t>e/page/572060228?shauid=CTSgC_UB44KEtgeP33SfXQ**&amp;v=1726738096637&amp;ver=097dd855f4bd46698c945341599c8cb4</w:t>
        </w:r>
      </w:hyperlink>
      <w:r w:rsidR="00152C10">
        <w:rPr>
          <w:rFonts w:ascii="仿宋" w:eastAsia="仿宋" w:hAnsi="仿宋" w:hint="eastAsia"/>
          <w:sz w:val="28"/>
          <w:szCs w:val="28"/>
        </w:rPr>
        <w:t>。</w:t>
      </w:r>
    </w:p>
    <w:p w14:paraId="37E02C3C" w14:textId="7CEBBCE0" w:rsidR="00A47250" w:rsidRPr="00CC5E3C" w:rsidRDefault="00726CD8" w:rsidP="00B33139">
      <w:pPr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A95168">
        <w:rPr>
          <w:rFonts w:ascii="仿宋" w:eastAsia="仿宋" w:hAnsi="仿宋" w:hint="eastAsia"/>
          <w:b/>
          <w:bCs/>
          <w:sz w:val="28"/>
          <w:szCs w:val="28"/>
        </w:rPr>
        <w:t>2．</w:t>
      </w:r>
      <w:r w:rsidR="00B93195">
        <w:rPr>
          <w:rFonts w:ascii="仿宋" w:eastAsia="仿宋" w:hAnsi="仿宋" w:hint="eastAsia"/>
          <w:b/>
          <w:bCs/>
          <w:sz w:val="28"/>
          <w:szCs w:val="28"/>
        </w:rPr>
        <w:t>我校</w:t>
      </w:r>
      <w:r w:rsidR="004A24C6" w:rsidRPr="00A95168">
        <w:rPr>
          <w:rFonts w:ascii="仿宋" w:eastAsia="仿宋" w:hAnsi="仿宋" w:hint="eastAsia"/>
          <w:b/>
          <w:bCs/>
          <w:sz w:val="28"/>
          <w:szCs w:val="28"/>
        </w:rPr>
        <w:t>活动启动</w:t>
      </w:r>
      <w:r w:rsidR="00494875">
        <w:rPr>
          <w:rFonts w:ascii="仿宋" w:eastAsia="仿宋" w:hAnsi="仿宋" w:hint="eastAsia"/>
          <w:b/>
          <w:bCs/>
          <w:sz w:val="28"/>
          <w:szCs w:val="28"/>
        </w:rPr>
        <w:t>：</w:t>
      </w:r>
      <w:r w:rsidR="00756AAE" w:rsidRPr="00CC5E3C">
        <w:rPr>
          <w:rFonts w:ascii="仿宋" w:eastAsia="仿宋" w:hAnsi="仿宋" w:hint="eastAsia"/>
          <w:sz w:val="28"/>
          <w:szCs w:val="28"/>
        </w:rPr>
        <w:t>我校</w:t>
      </w:r>
      <w:r w:rsidR="00B93195">
        <w:rPr>
          <w:rFonts w:ascii="仿宋" w:eastAsia="仿宋" w:hAnsi="仿宋" w:hint="eastAsia"/>
          <w:sz w:val="28"/>
          <w:szCs w:val="28"/>
        </w:rPr>
        <w:t>第三届</w:t>
      </w:r>
      <w:r w:rsidR="00756AAE" w:rsidRPr="00CC5E3C">
        <w:rPr>
          <w:rFonts w:ascii="仿宋" w:eastAsia="仿宋" w:hAnsi="仿宋" w:hint="eastAsia"/>
          <w:sz w:val="28"/>
          <w:szCs w:val="28"/>
        </w:rPr>
        <w:t>“先行者”活动启动仪式</w:t>
      </w:r>
      <w:r w:rsidR="00F54193" w:rsidRPr="00CC5E3C">
        <w:rPr>
          <w:rFonts w:ascii="仿宋" w:eastAsia="仿宋" w:hAnsi="仿宋" w:hint="eastAsia"/>
          <w:sz w:val="28"/>
          <w:szCs w:val="28"/>
        </w:rPr>
        <w:t>将</w:t>
      </w:r>
      <w:r w:rsidR="00756AAE" w:rsidRPr="00CC5E3C">
        <w:rPr>
          <w:rFonts w:ascii="仿宋" w:eastAsia="仿宋" w:hAnsi="仿宋" w:hint="eastAsia"/>
          <w:sz w:val="28"/>
          <w:szCs w:val="28"/>
        </w:rPr>
        <w:t>在雁栖湖校区</w:t>
      </w:r>
      <w:r w:rsidR="00B33139" w:rsidRPr="00CC5E3C">
        <w:rPr>
          <w:rFonts w:ascii="仿宋" w:eastAsia="仿宋" w:hAnsi="仿宋" w:hint="eastAsia"/>
          <w:sz w:val="28"/>
          <w:szCs w:val="28"/>
        </w:rPr>
        <w:t>举办</w:t>
      </w:r>
      <w:r w:rsidR="00362BEB">
        <w:rPr>
          <w:rFonts w:ascii="仿宋" w:eastAsia="仿宋" w:hAnsi="仿宋" w:hint="eastAsia"/>
          <w:sz w:val="28"/>
          <w:szCs w:val="28"/>
        </w:rPr>
        <w:t>，</w:t>
      </w:r>
      <w:r w:rsidR="006D5943">
        <w:rPr>
          <w:rFonts w:ascii="仿宋" w:eastAsia="仿宋" w:hAnsi="仿宋" w:hint="eastAsia"/>
          <w:sz w:val="28"/>
          <w:szCs w:val="28"/>
        </w:rPr>
        <w:t>2</w:t>
      </w:r>
      <w:r w:rsidR="006D5943">
        <w:rPr>
          <w:rFonts w:ascii="仿宋" w:eastAsia="仿宋" w:hAnsi="仿宋"/>
          <w:sz w:val="28"/>
          <w:szCs w:val="28"/>
        </w:rPr>
        <w:t>024</w:t>
      </w:r>
      <w:r w:rsidR="006D5943">
        <w:rPr>
          <w:rFonts w:ascii="仿宋" w:eastAsia="仿宋" w:hAnsi="仿宋" w:hint="eastAsia"/>
          <w:sz w:val="28"/>
          <w:szCs w:val="28"/>
        </w:rPr>
        <w:t>年9月2</w:t>
      </w:r>
      <w:r w:rsidR="006D5943">
        <w:rPr>
          <w:rFonts w:ascii="仿宋" w:eastAsia="仿宋" w:hAnsi="仿宋"/>
          <w:sz w:val="28"/>
          <w:szCs w:val="28"/>
        </w:rPr>
        <w:t>8</w:t>
      </w:r>
      <w:r w:rsidR="006D5943">
        <w:rPr>
          <w:rFonts w:ascii="仿宋" w:eastAsia="仿宋" w:hAnsi="仿宋" w:hint="eastAsia"/>
          <w:sz w:val="28"/>
          <w:szCs w:val="28"/>
        </w:rPr>
        <w:t>日下午</w:t>
      </w:r>
      <w:r w:rsidR="00362BEB">
        <w:rPr>
          <w:rFonts w:ascii="仿宋" w:eastAsia="仿宋" w:hAnsi="仿宋" w:hint="eastAsia"/>
          <w:sz w:val="28"/>
          <w:szCs w:val="28"/>
        </w:rPr>
        <w:t>，</w:t>
      </w:r>
      <w:r w:rsidR="004E2AB8" w:rsidRPr="00A95168">
        <w:rPr>
          <w:rFonts w:ascii="仿宋" w:eastAsia="仿宋" w:hAnsi="仿宋" w:hint="eastAsia"/>
          <w:sz w:val="28"/>
          <w:szCs w:val="28"/>
        </w:rPr>
        <w:t>具体通知另行发布。</w:t>
      </w:r>
    </w:p>
    <w:p w14:paraId="0D51FB38" w14:textId="2ED576F9" w:rsidR="002B0CC6" w:rsidRPr="00A95168" w:rsidRDefault="002B0CC6" w:rsidP="002B0CC6">
      <w:pPr>
        <w:pStyle w:val="a6"/>
        <w:numPr>
          <w:ilvl w:val="0"/>
          <w:numId w:val="6"/>
        </w:numPr>
        <w:ind w:firstLineChars="0"/>
        <w:rPr>
          <w:rFonts w:ascii="仿宋" w:eastAsia="仿宋" w:hAnsi="仿宋" w:hint="eastAsia"/>
          <w:b/>
          <w:bCs/>
          <w:sz w:val="28"/>
          <w:szCs w:val="28"/>
        </w:rPr>
      </w:pPr>
      <w:r w:rsidRPr="00A95168">
        <w:rPr>
          <w:rFonts w:ascii="仿宋" w:eastAsia="仿宋" w:hAnsi="仿宋" w:hint="eastAsia"/>
          <w:b/>
          <w:bCs/>
          <w:sz w:val="28"/>
          <w:szCs w:val="28"/>
        </w:rPr>
        <w:t>31天活动打卡</w:t>
      </w:r>
    </w:p>
    <w:p w14:paraId="188EDC60" w14:textId="58FDADF7" w:rsidR="00133BCE" w:rsidRPr="00A95168" w:rsidRDefault="00FC1FDC" w:rsidP="00A95168">
      <w:pPr>
        <w:ind w:left="560"/>
        <w:rPr>
          <w:rFonts w:ascii="仿宋" w:eastAsia="仿宋" w:hAnsi="仿宋" w:hint="eastAsia"/>
          <w:sz w:val="28"/>
          <w:szCs w:val="28"/>
        </w:rPr>
      </w:pPr>
      <w:r w:rsidRPr="00A95168">
        <w:rPr>
          <w:rFonts w:ascii="仿宋" w:eastAsia="仿宋" w:hAnsi="仿宋" w:hint="eastAsia"/>
          <w:b/>
          <w:bCs/>
          <w:sz w:val="28"/>
          <w:szCs w:val="28"/>
        </w:rPr>
        <w:t>1．</w:t>
      </w:r>
      <w:r w:rsidR="00133BCE" w:rsidRPr="00A95168">
        <w:rPr>
          <w:rFonts w:ascii="仿宋" w:eastAsia="仿宋" w:hAnsi="仿宋" w:hint="eastAsia"/>
          <w:b/>
          <w:bCs/>
          <w:sz w:val="28"/>
          <w:szCs w:val="28"/>
        </w:rPr>
        <w:t>打卡期限：</w:t>
      </w:r>
      <w:r w:rsidR="007763D3" w:rsidRPr="007763D3">
        <w:rPr>
          <w:rFonts w:ascii="仿宋" w:eastAsia="仿宋" w:hAnsi="仿宋" w:hint="eastAsia"/>
          <w:sz w:val="28"/>
          <w:szCs w:val="28"/>
        </w:rPr>
        <w:t>2024年9月25日-10月25日。</w:t>
      </w:r>
    </w:p>
    <w:p w14:paraId="13AFFDD3" w14:textId="4978D8C5" w:rsidR="001D0739" w:rsidRDefault="00562C7C" w:rsidP="006150B7">
      <w:pPr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A95168">
        <w:rPr>
          <w:rFonts w:ascii="仿宋" w:eastAsia="仿宋" w:hAnsi="仿宋" w:hint="eastAsia"/>
          <w:b/>
          <w:bCs/>
          <w:sz w:val="28"/>
          <w:szCs w:val="28"/>
        </w:rPr>
        <w:t>2</w:t>
      </w:r>
      <w:r w:rsidR="007763D3" w:rsidRPr="00A95168">
        <w:rPr>
          <w:rFonts w:ascii="仿宋" w:eastAsia="仿宋" w:hAnsi="仿宋" w:hint="eastAsia"/>
          <w:b/>
          <w:bCs/>
          <w:sz w:val="28"/>
          <w:szCs w:val="28"/>
        </w:rPr>
        <w:t>．</w:t>
      </w:r>
      <w:r w:rsidRPr="00A95168">
        <w:rPr>
          <w:rFonts w:ascii="仿宋" w:eastAsia="仿宋" w:hAnsi="仿宋" w:hint="eastAsia"/>
          <w:b/>
          <w:bCs/>
          <w:sz w:val="28"/>
          <w:szCs w:val="28"/>
        </w:rPr>
        <w:t>打卡平台：</w:t>
      </w:r>
      <w:r w:rsidR="001D0739" w:rsidRPr="001D0739">
        <w:rPr>
          <w:rFonts w:ascii="仿宋" w:eastAsia="仿宋" w:hAnsi="仿宋" w:hint="eastAsia"/>
          <w:sz w:val="28"/>
          <w:szCs w:val="28"/>
        </w:rPr>
        <w:t>专用线上打卡小程序——先行者。</w:t>
      </w:r>
      <w:r w:rsidR="006150B7" w:rsidRPr="006150B7">
        <w:rPr>
          <w:rFonts w:ascii="仿宋" w:eastAsia="仿宋" w:hAnsi="仿宋" w:hint="eastAsia"/>
          <w:sz w:val="28"/>
          <w:szCs w:val="28"/>
        </w:rPr>
        <w:t>小程序具备个人打卡和查看全体打卡信息的功能。在打卡期限内，学生每天使用“先行者</w:t>
      </w:r>
      <w:r w:rsidR="006D5943">
        <w:rPr>
          <w:rFonts w:ascii="仿宋" w:eastAsia="仿宋" w:hAnsi="仿宋" w:hint="eastAsia"/>
          <w:sz w:val="28"/>
          <w:szCs w:val="28"/>
        </w:rPr>
        <w:t>”</w:t>
      </w:r>
      <w:r w:rsidR="006150B7" w:rsidRPr="006150B7">
        <w:rPr>
          <w:rFonts w:ascii="仿宋" w:eastAsia="仿宋" w:hAnsi="仿宋" w:hint="eastAsia"/>
          <w:sz w:val="28"/>
          <w:szCs w:val="28"/>
        </w:rPr>
        <w:t>小程序完成科普答题打卡和慢跑运动打卡。</w:t>
      </w:r>
    </w:p>
    <w:p w14:paraId="3E5BCBE0" w14:textId="3A14FE17" w:rsidR="009D2A8F" w:rsidRPr="009D2A8F" w:rsidRDefault="00C563E1" w:rsidP="00A95168">
      <w:pPr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A95168">
        <w:rPr>
          <w:rFonts w:ascii="仿宋" w:eastAsia="仿宋" w:hAnsi="仿宋" w:hint="eastAsia"/>
          <w:b/>
          <w:bCs/>
          <w:sz w:val="28"/>
          <w:szCs w:val="28"/>
        </w:rPr>
        <w:t>3．打卡内容：</w:t>
      </w:r>
      <w:r w:rsidR="009D2A8F" w:rsidRPr="009D2A8F">
        <w:rPr>
          <w:rFonts w:ascii="仿宋" w:eastAsia="仿宋" w:hAnsi="仿宋" w:hint="eastAsia"/>
          <w:sz w:val="28"/>
          <w:szCs w:val="28"/>
        </w:rPr>
        <w:t>第三届“先行者”活动打卡分为2项基本活动和1项特色活动，基本活动为:科普答题打卡和慢跑运动打卡，特色活动是线上“海南环岛旅行”打卡。</w:t>
      </w:r>
    </w:p>
    <w:p w14:paraId="62A9153B" w14:textId="0641E85F" w:rsidR="009D2A8F" w:rsidRPr="009D2A8F" w:rsidRDefault="00401D58" w:rsidP="00A95168">
      <w:pPr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A95168">
        <w:rPr>
          <w:rFonts w:ascii="仿宋" w:eastAsia="仿宋" w:hAnsi="仿宋" w:hint="eastAsia"/>
          <w:b/>
          <w:bCs/>
          <w:sz w:val="28"/>
          <w:szCs w:val="28"/>
        </w:rPr>
        <w:t>（1）</w:t>
      </w:r>
      <w:r w:rsidR="009D2A8F" w:rsidRPr="00A95168">
        <w:rPr>
          <w:rFonts w:ascii="仿宋" w:eastAsia="仿宋" w:hAnsi="仿宋" w:hint="eastAsia"/>
          <w:b/>
          <w:bCs/>
          <w:sz w:val="28"/>
          <w:szCs w:val="28"/>
        </w:rPr>
        <w:t>基本活动</w:t>
      </w:r>
      <w:r w:rsidR="00787DCE" w:rsidRPr="00A95168">
        <w:rPr>
          <w:rFonts w:ascii="仿宋" w:eastAsia="仿宋" w:hAnsi="仿宋" w:hint="eastAsia"/>
          <w:b/>
          <w:bCs/>
          <w:sz w:val="28"/>
          <w:szCs w:val="28"/>
        </w:rPr>
        <w:t>1——</w:t>
      </w:r>
      <w:r w:rsidR="009D2A8F" w:rsidRPr="00A95168">
        <w:rPr>
          <w:rFonts w:ascii="仿宋" w:eastAsia="仿宋" w:hAnsi="仿宋" w:hint="eastAsia"/>
          <w:b/>
          <w:bCs/>
          <w:sz w:val="28"/>
          <w:szCs w:val="28"/>
        </w:rPr>
        <w:t>科普答题打卡:</w:t>
      </w:r>
      <w:r w:rsidR="009D2A8F" w:rsidRPr="009D2A8F">
        <w:rPr>
          <w:rFonts w:ascii="仿宋" w:eastAsia="仿宋" w:hAnsi="仿宋" w:hint="eastAsia"/>
          <w:sz w:val="28"/>
          <w:szCs w:val="28"/>
        </w:rPr>
        <w:t>“先行者”小程序中设定心理科普知识的阅读和答题。学生每天答题正确率满足要求后为有效打卡，在31天的打卡期限内累计完成21天有效打卡的学生将获得心理达人(不同等级)称号。</w:t>
      </w:r>
    </w:p>
    <w:p w14:paraId="0BA075DE" w14:textId="1BD62998" w:rsidR="009D2A8F" w:rsidRPr="009D2A8F" w:rsidRDefault="003B4FFC" w:rsidP="00A95168">
      <w:pPr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A95168">
        <w:rPr>
          <w:rFonts w:ascii="仿宋" w:eastAsia="仿宋" w:hAnsi="仿宋" w:hint="eastAsia"/>
          <w:b/>
          <w:bCs/>
          <w:sz w:val="28"/>
          <w:szCs w:val="28"/>
        </w:rPr>
        <w:t>（2）基本活动2——</w:t>
      </w:r>
      <w:r w:rsidR="009D2A8F" w:rsidRPr="00A95168">
        <w:rPr>
          <w:rFonts w:ascii="仿宋" w:eastAsia="仿宋" w:hAnsi="仿宋" w:hint="eastAsia"/>
          <w:b/>
          <w:bCs/>
          <w:sz w:val="28"/>
          <w:szCs w:val="28"/>
        </w:rPr>
        <w:t>慢跑运动打卡:</w:t>
      </w:r>
      <w:r w:rsidR="009D2A8F" w:rsidRPr="009D2A8F">
        <w:rPr>
          <w:rFonts w:ascii="仿宋" w:eastAsia="仿宋" w:hAnsi="仿宋" w:hint="eastAsia"/>
          <w:sz w:val="28"/>
          <w:szCs w:val="28"/>
        </w:rPr>
        <w:t>学生通过手机各类运动APP进行运动轨迹、慢跑距离等内容截图，并上传“先行者”小程序，</w:t>
      </w:r>
      <w:r w:rsidR="009D2A8F" w:rsidRPr="009D2A8F">
        <w:rPr>
          <w:rFonts w:ascii="仿宋" w:eastAsia="仿宋" w:hAnsi="仿宋" w:hint="eastAsia"/>
          <w:sz w:val="28"/>
          <w:szCs w:val="28"/>
        </w:rPr>
        <w:lastRenderedPageBreak/>
        <w:t>由小程序自动审核和人工抽检复核通过后为有效打卡，在31天的打卡期限内累计完成21天有效打卡的学生获得运动达人(不同等级)称号。</w:t>
      </w:r>
    </w:p>
    <w:p w14:paraId="25D67BAC" w14:textId="0FFF1D73" w:rsidR="009D2A8F" w:rsidRPr="009D2A8F" w:rsidRDefault="00B77E55" w:rsidP="00A95168">
      <w:pPr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A95168">
        <w:rPr>
          <w:rFonts w:ascii="仿宋" w:eastAsia="仿宋" w:hAnsi="仿宋" w:hint="eastAsia"/>
          <w:b/>
          <w:bCs/>
          <w:sz w:val="28"/>
          <w:szCs w:val="28"/>
        </w:rPr>
        <w:t>（3）</w:t>
      </w:r>
      <w:r w:rsidR="009D2A8F" w:rsidRPr="00A95168">
        <w:rPr>
          <w:rFonts w:ascii="仿宋" w:eastAsia="仿宋" w:hAnsi="仿宋" w:hint="eastAsia"/>
          <w:b/>
          <w:bCs/>
          <w:sz w:val="28"/>
          <w:szCs w:val="28"/>
        </w:rPr>
        <w:t>特色活动</w:t>
      </w:r>
      <w:r w:rsidR="0079661E" w:rsidRPr="00A95168">
        <w:rPr>
          <w:rFonts w:ascii="仿宋" w:eastAsia="仿宋" w:hAnsi="仿宋" w:hint="eastAsia"/>
          <w:b/>
          <w:bCs/>
          <w:sz w:val="28"/>
          <w:szCs w:val="28"/>
        </w:rPr>
        <w:t>——</w:t>
      </w:r>
      <w:r w:rsidR="009D2A8F" w:rsidRPr="00A95168">
        <w:rPr>
          <w:rFonts w:ascii="仿宋" w:eastAsia="仿宋" w:hAnsi="仿宋" w:hint="eastAsia"/>
          <w:b/>
          <w:bCs/>
          <w:sz w:val="28"/>
          <w:szCs w:val="28"/>
        </w:rPr>
        <w:t>线上“海南环岛旅行”打卡</w:t>
      </w:r>
      <w:r w:rsidR="00995B03">
        <w:rPr>
          <w:rFonts w:ascii="仿宋" w:eastAsia="仿宋" w:hAnsi="仿宋" w:hint="eastAsia"/>
          <w:b/>
          <w:bCs/>
          <w:sz w:val="28"/>
          <w:szCs w:val="28"/>
        </w:rPr>
        <w:t>：</w:t>
      </w:r>
      <w:r w:rsidR="00046D99" w:rsidRPr="00383752">
        <w:rPr>
          <w:rFonts w:ascii="仿宋" w:eastAsia="仿宋" w:hAnsi="仿宋" w:hint="eastAsia"/>
          <w:sz w:val="28"/>
          <w:szCs w:val="28"/>
        </w:rPr>
        <w:t>每人每天完成科普答题有效打卡和慢跑运动有效打卡(缺一不可)，方可自动转换为个人线上“海南环岛旅行”的虚拟里程，点亮两个驿站。</w:t>
      </w:r>
      <w:r w:rsidR="0029456B" w:rsidRPr="00383752">
        <w:rPr>
          <w:rFonts w:ascii="仿宋" w:eastAsia="仿宋" w:hAnsi="仿宋" w:hint="eastAsia"/>
          <w:sz w:val="28"/>
          <w:szCs w:val="28"/>
        </w:rPr>
        <w:t>每人累计完成两项基本活动20天有效打卡，将点亮所有40个驿站;另外再有1天完成两项基本活动有效打卡，</w:t>
      </w:r>
      <w:r w:rsidR="0029456B" w:rsidRPr="00A95168">
        <w:rPr>
          <w:rFonts w:ascii="仿宋" w:eastAsia="仿宋" w:hAnsi="仿宋" w:hint="eastAsia"/>
          <w:sz w:val="28"/>
          <w:szCs w:val="28"/>
        </w:rPr>
        <w:t>将最终获得个人线上“海南环岛旅行”电子徽章和答题、运动数据电子证书。</w:t>
      </w:r>
    </w:p>
    <w:p w14:paraId="63DEFC75" w14:textId="79737FEB" w:rsidR="00383752" w:rsidRDefault="002D7888" w:rsidP="00A95168">
      <w:pPr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A95168">
        <w:rPr>
          <w:rFonts w:ascii="仿宋" w:eastAsia="仿宋" w:hAnsi="仿宋" w:hint="eastAsia"/>
          <w:b/>
          <w:bCs/>
          <w:sz w:val="28"/>
          <w:szCs w:val="28"/>
        </w:rPr>
        <w:t>4</w:t>
      </w:r>
      <w:r w:rsidR="00D95308">
        <w:rPr>
          <w:rFonts w:ascii="仿宋" w:eastAsia="仿宋" w:hAnsi="仿宋" w:hint="eastAsia"/>
          <w:b/>
          <w:bCs/>
          <w:sz w:val="28"/>
          <w:szCs w:val="28"/>
        </w:rPr>
        <w:t>．</w:t>
      </w:r>
      <w:r w:rsidR="009D2A8F" w:rsidRPr="00A95168">
        <w:rPr>
          <w:rFonts w:ascii="仿宋" w:eastAsia="仿宋" w:hAnsi="仿宋" w:hint="eastAsia"/>
          <w:b/>
          <w:bCs/>
          <w:sz w:val="28"/>
          <w:szCs w:val="28"/>
        </w:rPr>
        <w:t>计分规则</w:t>
      </w:r>
      <w:r w:rsidR="00C12980" w:rsidRPr="00A95168">
        <w:rPr>
          <w:rFonts w:ascii="仿宋" w:eastAsia="仿宋" w:hAnsi="仿宋" w:hint="eastAsia"/>
          <w:b/>
          <w:bCs/>
          <w:sz w:val="28"/>
          <w:szCs w:val="28"/>
        </w:rPr>
        <w:t>：</w:t>
      </w:r>
      <w:r w:rsidR="009D2A8F" w:rsidRPr="00383752">
        <w:rPr>
          <w:rFonts w:ascii="仿宋" w:eastAsia="仿宋" w:hAnsi="仿宋" w:hint="eastAsia"/>
          <w:sz w:val="28"/>
          <w:szCs w:val="28"/>
        </w:rPr>
        <w:t>2024年9月25日-10月25日(共31天)，统一开启和关闭线上“先行者”小程序打卡功能，每天打卡时间为10:00-23:00(慢跑时间不限)。</w:t>
      </w:r>
    </w:p>
    <w:p w14:paraId="06E05749" w14:textId="5EFF4897" w:rsidR="009D2A8F" w:rsidRPr="00383752" w:rsidRDefault="00923C95" w:rsidP="00A95168">
      <w:pPr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A95168">
        <w:rPr>
          <w:rFonts w:ascii="仿宋" w:eastAsia="仿宋" w:hAnsi="仿宋" w:hint="eastAsia"/>
          <w:b/>
          <w:bCs/>
          <w:sz w:val="28"/>
          <w:szCs w:val="28"/>
        </w:rPr>
        <w:t>（1）</w:t>
      </w:r>
      <w:r w:rsidR="009D2A8F" w:rsidRPr="00A95168">
        <w:rPr>
          <w:rFonts w:ascii="仿宋" w:eastAsia="仿宋" w:hAnsi="仿宋" w:hint="eastAsia"/>
          <w:b/>
          <w:bCs/>
          <w:sz w:val="28"/>
          <w:szCs w:val="28"/>
        </w:rPr>
        <w:t>个人科普答题:</w:t>
      </w:r>
      <w:r w:rsidR="009D2A8F" w:rsidRPr="00383752">
        <w:rPr>
          <w:rFonts w:ascii="仿宋" w:eastAsia="仿宋" w:hAnsi="仿宋" w:hint="eastAsia"/>
          <w:sz w:val="28"/>
          <w:szCs w:val="28"/>
        </w:rPr>
        <w:t>每人每天登录小程序，进入“科普答题”模块。小程序自动从题库中随机抽取10道题，一次性完成答题，仅有1次重新抽题答题机会(10道题完全更新);1道题1分，满分10分，每天答题全部正确为有效打卡。每人在活动期间可打卡天数最多为31天,至少累计完成21天有效打卡为科普答题达标，可获得心理达人称号，其中:累计得分为310分为一级，累计得分为260分至309分为二级，累计得分为210分至259分为三级。</w:t>
      </w:r>
    </w:p>
    <w:p w14:paraId="6485AC5E" w14:textId="0290AA31" w:rsidR="009D2A8F" w:rsidRPr="00383752" w:rsidRDefault="00923C95" w:rsidP="00A95168">
      <w:pPr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A95168">
        <w:rPr>
          <w:rFonts w:ascii="仿宋" w:eastAsia="仿宋" w:hAnsi="仿宋" w:hint="eastAsia"/>
          <w:b/>
          <w:bCs/>
          <w:sz w:val="28"/>
          <w:szCs w:val="28"/>
        </w:rPr>
        <w:t>（2）</w:t>
      </w:r>
      <w:r w:rsidR="009D2A8F" w:rsidRPr="00A95168">
        <w:rPr>
          <w:rFonts w:ascii="仿宋" w:eastAsia="仿宋" w:hAnsi="仿宋" w:hint="eastAsia"/>
          <w:b/>
          <w:bCs/>
          <w:sz w:val="28"/>
          <w:szCs w:val="28"/>
        </w:rPr>
        <w:t>个人慢跑运动:</w:t>
      </w:r>
      <w:r w:rsidR="009D2A8F" w:rsidRPr="00383752">
        <w:rPr>
          <w:rFonts w:ascii="仿宋" w:eastAsia="仿宋" w:hAnsi="仿宋" w:hint="eastAsia"/>
          <w:sz w:val="28"/>
          <w:szCs w:val="28"/>
        </w:rPr>
        <w:t>每人每天自主选用各类运动APP，记录本人当日运动数据，截图内容中须包含运动轨迹、距离等数据。小程序每天自动审核与人工抽检复核，每人每天一次性完成慢跑2公里</w:t>
      </w:r>
      <w:r w:rsidR="009D2A8F" w:rsidRPr="00383752">
        <w:rPr>
          <w:rFonts w:ascii="仿宋" w:eastAsia="仿宋" w:hAnsi="仿宋" w:hint="eastAsia"/>
          <w:sz w:val="28"/>
          <w:szCs w:val="28"/>
        </w:rPr>
        <w:lastRenderedPageBreak/>
        <w:t>以上为有效打卡。2公里至3公里(不含3公里)折算为8分，3公里至4公里(不含4公里)为9分，4公里以上为10分，不鼓励过量运动，建议每天慢跑不超过5公里(打卡记录最多只记5公里)。每人在活动期间可打卡天数最多为31天，至少累计完成21天有效打卡为慢跑运动达标，可获得运动达人称号，其中:累计得分为310分为一级，累计得分为260分至309分为二级，累计得分为210分至259分为三级。</w:t>
      </w:r>
    </w:p>
    <w:p w14:paraId="77327A72" w14:textId="02DDCB68" w:rsidR="009D2A8F" w:rsidRPr="00383752" w:rsidRDefault="00923C95" w:rsidP="00A95168">
      <w:pPr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A95168">
        <w:rPr>
          <w:rFonts w:ascii="仿宋" w:eastAsia="仿宋" w:hAnsi="仿宋" w:hint="eastAsia"/>
          <w:b/>
          <w:bCs/>
          <w:sz w:val="28"/>
          <w:szCs w:val="28"/>
        </w:rPr>
        <w:t>（3）</w:t>
      </w:r>
      <w:r w:rsidR="009D2A8F" w:rsidRPr="00A95168">
        <w:rPr>
          <w:rFonts w:ascii="仿宋" w:eastAsia="仿宋" w:hAnsi="仿宋" w:hint="eastAsia"/>
          <w:b/>
          <w:bCs/>
          <w:sz w:val="28"/>
          <w:szCs w:val="28"/>
        </w:rPr>
        <w:t>个人线上“海南环岛旅行”:</w:t>
      </w:r>
      <w:r w:rsidR="009D2A8F" w:rsidRPr="00383752">
        <w:rPr>
          <w:rFonts w:ascii="仿宋" w:eastAsia="仿宋" w:hAnsi="仿宋" w:hint="eastAsia"/>
          <w:sz w:val="28"/>
          <w:szCs w:val="28"/>
        </w:rPr>
        <w:t>每人每天完成科普答题有效打卡和慢跑运动有效打卡(缺一不可)，方可自动转换为个人线上“海南环岛旅行”的虚拟里程，点亮两个驿站。每人累计完成两项基本活动20天有效打卡，将点亮所有40个驿站;另外再有1天完成两项基本活动有效打卡</w:t>
      </w:r>
      <w:r w:rsidR="009D2A8F" w:rsidRPr="005807F0">
        <w:rPr>
          <w:rFonts w:ascii="仿宋" w:eastAsia="仿宋" w:hAnsi="仿宋" w:hint="eastAsia"/>
          <w:sz w:val="28"/>
          <w:szCs w:val="28"/>
        </w:rPr>
        <w:t>，将最终获得个人线上“海南环岛旅行”电子徽章</w:t>
      </w:r>
      <w:r w:rsidR="00291CA3" w:rsidRPr="00A95168">
        <w:rPr>
          <w:rFonts w:ascii="仿宋" w:eastAsia="仿宋" w:hAnsi="仿宋" w:hint="eastAsia"/>
          <w:sz w:val="28"/>
          <w:szCs w:val="28"/>
        </w:rPr>
        <w:t>和答题、运动数据电子证书</w:t>
      </w:r>
      <w:r w:rsidR="009D2A8F" w:rsidRPr="005807F0">
        <w:rPr>
          <w:rFonts w:ascii="仿宋" w:eastAsia="仿宋" w:hAnsi="仿宋" w:hint="eastAsia"/>
          <w:sz w:val="28"/>
          <w:szCs w:val="28"/>
        </w:rPr>
        <w:t>。</w:t>
      </w:r>
    </w:p>
    <w:p w14:paraId="4BFDF47E" w14:textId="11D111B4" w:rsidR="009D2A8F" w:rsidRPr="00383752" w:rsidRDefault="00923C95" w:rsidP="00A95168">
      <w:pPr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A95168">
        <w:rPr>
          <w:rFonts w:ascii="仿宋" w:eastAsia="仿宋" w:hAnsi="仿宋" w:hint="eastAsia"/>
          <w:b/>
          <w:bCs/>
          <w:sz w:val="28"/>
          <w:szCs w:val="28"/>
        </w:rPr>
        <w:t>（4）</w:t>
      </w:r>
      <w:r w:rsidR="009D2A8F" w:rsidRPr="00A95168">
        <w:rPr>
          <w:rFonts w:ascii="仿宋" w:eastAsia="仿宋" w:hAnsi="仿宋" w:hint="eastAsia"/>
          <w:b/>
          <w:bCs/>
          <w:sz w:val="28"/>
          <w:szCs w:val="28"/>
        </w:rPr>
        <w:t>学校积分:</w:t>
      </w:r>
      <w:r w:rsidR="009D2A8F" w:rsidRPr="00383752">
        <w:rPr>
          <w:rFonts w:ascii="仿宋" w:eastAsia="仿宋" w:hAnsi="仿宋" w:hint="eastAsia"/>
          <w:sz w:val="28"/>
          <w:szCs w:val="28"/>
        </w:rPr>
        <w:t>每个学生每天完成科普答题有效打卡和慢跑运动有效打卡(缺一不可)，可为本校获得学校积分1分，每个高校每天最多学校积分500分，每个高校整体活动最多累计学校积分为15500分。</w:t>
      </w:r>
    </w:p>
    <w:p w14:paraId="5D9A0B5B" w14:textId="47FB2937" w:rsidR="009D2A8F" w:rsidRPr="00EA70EA" w:rsidRDefault="00BA642E" w:rsidP="00EA70EA">
      <w:pPr>
        <w:ind w:left="562"/>
        <w:rPr>
          <w:rFonts w:ascii="黑体" w:eastAsia="黑体" w:hAnsi="黑体" w:hint="eastAsia"/>
          <w:b/>
          <w:bCs/>
          <w:sz w:val="28"/>
          <w:szCs w:val="28"/>
        </w:rPr>
      </w:pPr>
      <w:r w:rsidRPr="00A95168">
        <w:rPr>
          <w:rFonts w:ascii="黑体" w:eastAsia="黑体" w:hAnsi="黑体" w:hint="eastAsia"/>
          <w:b/>
          <w:bCs/>
          <w:sz w:val="28"/>
          <w:szCs w:val="28"/>
        </w:rPr>
        <w:t>四、</w:t>
      </w:r>
      <w:r w:rsidR="009D2A8F" w:rsidRPr="00A95168">
        <w:rPr>
          <w:rFonts w:ascii="黑体" w:eastAsia="黑体" w:hAnsi="黑体" w:hint="eastAsia"/>
          <w:b/>
          <w:bCs/>
          <w:sz w:val="28"/>
          <w:szCs w:val="28"/>
        </w:rPr>
        <w:t>活动激励</w:t>
      </w:r>
    </w:p>
    <w:p w14:paraId="30776A99" w14:textId="3C20D04A" w:rsidR="000A1AB3" w:rsidRDefault="00EA70EA" w:rsidP="00D95308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CA7295">
        <w:rPr>
          <w:rFonts w:ascii="仿宋" w:eastAsia="仿宋" w:hAnsi="仿宋" w:hint="eastAsia"/>
          <w:sz w:val="28"/>
          <w:szCs w:val="28"/>
        </w:rPr>
        <w:t>．</w:t>
      </w:r>
      <w:r w:rsidR="008A7187" w:rsidRPr="00383752">
        <w:rPr>
          <w:rFonts w:ascii="仿宋" w:eastAsia="仿宋" w:hAnsi="仿宋" w:hint="eastAsia"/>
          <w:sz w:val="28"/>
          <w:szCs w:val="28"/>
        </w:rPr>
        <w:t>获得个人线上“海南环岛旅行”电子徽章</w:t>
      </w:r>
      <w:r w:rsidR="009D2A8F" w:rsidRPr="00383752">
        <w:rPr>
          <w:rFonts w:ascii="仿宋" w:eastAsia="仿宋" w:hAnsi="仿宋" w:hint="eastAsia"/>
          <w:sz w:val="28"/>
          <w:szCs w:val="28"/>
        </w:rPr>
        <w:t>的同学</w:t>
      </w:r>
      <w:r w:rsidR="008A7187">
        <w:rPr>
          <w:rFonts w:ascii="仿宋" w:eastAsia="仿宋" w:hAnsi="仿宋" w:hint="eastAsia"/>
          <w:sz w:val="28"/>
          <w:szCs w:val="28"/>
        </w:rPr>
        <w:t>，</w:t>
      </w:r>
      <w:r w:rsidR="009D2A8F" w:rsidRPr="00383752">
        <w:rPr>
          <w:rFonts w:ascii="仿宋" w:eastAsia="仿宋" w:hAnsi="仿宋" w:hint="eastAsia"/>
          <w:sz w:val="28"/>
          <w:szCs w:val="28"/>
        </w:rPr>
        <w:t>可以领取活动帆布袋一个+手绘地图</w:t>
      </w:r>
      <w:r w:rsidR="006211BE">
        <w:rPr>
          <w:rFonts w:ascii="仿宋" w:eastAsia="仿宋" w:hAnsi="仿宋" w:hint="eastAsia"/>
          <w:sz w:val="28"/>
          <w:szCs w:val="28"/>
        </w:rPr>
        <w:t>一张</w:t>
      </w:r>
      <w:r w:rsidR="009D2A8F" w:rsidRPr="00383752">
        <w:rPr>
          <w:rFonts w:ascii="仿宋" w:eastAsia="仿宋" w:hAnsi="仿宋" w:hint="eastAsia"/>
          <w:sz w:val="28"/>
          <w:szCs w:val="28"/>
        </w:rPr>
        <w:t>+活动胸章一枚。</w:t>
      </w:r>
    </w:p>
    <w:p w14:paraId="6042C8BA" w14:textId="379800B2" w:rsidR="00E226F4" w:rsidRDefault="00EA70EA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7768D7">
        <w:rPr>
          <w:rFonts w:ascii="仿宋" w:eastAsia="仿宋" w:hAnsi="仿宋" w:hint="eastAsia"/>
          <w:sz w:val="28"/>
          <w:szCs w:val="28"/>
        </w:rPr>
        <w:t>．</w:t>
      </w:r>
      <w:r w:rsidR="009D2A8F" w:rsidRPr="00383752">
        <w:rPr>
          <w:rFonts w:ascii="仿宋" w:eastAsia="仿宋" w:hAnsi="仿宋" w:hint="eastAsia"/>
          <w:sz w:val="28"/>
          <w:szCs w:val="28"/>
        </w:rPr>
        <w:t>打卡</w:t>
      </w:r>
      <w:r w:rsidR="00933DB4">
        <w:rPr>
          <w:rFonts w:ascii="仿宋" w:eastAsia="仿宋" w:hAnsi="仿宋" w:hint="eastAsia"/>
          <w:sz w:val="28"/>
          <w:szCs w:val="28"/>
        </w:rPr>
        <w:t>得分</w:t>
      </w:r>
      <w:r w:rsidR="009D2A8F" w:rsidRPr="00383752">
        <w:rPr>
          <w:rFonts w:ascii="仿宋" w:eastAsia="仿宋" w:hAnsi="仿宋" w:hint="eastAsia"/>
          <w:sz w:val="28"/>
          <w:szCs w:val="28"/>
        </w:rPr>
        <w:t>位列</w:t>
      </w:r>
      <w:r w:rsidR="00774F7A">
        <w:rPr>
          <w:rFonts w:ascii="仿宋" w:eastAsia="仿宋" w:hAnsi="仿宋" w:hint="eastAsia"/>
          <w:sz w:val="28"/>
          <w:szCs w:val="28"/>
        </w:rPr>
        <w:t>校内</w:t>
      </w:r>
      <w:r w:rsidR="009D2A8F" w:rsidRPr="00383752">
        <w:rPr>
          <w:rFonts w:ascii="仿宋" w:eastAsia="仿宋" w:hAnsi="仿宋" w:hint="eastAsia"/>
          <w:sz w:val="28"/>
          <w:szCs w:val="28"/>
        </w:rPr>
        <w:t>前50名</w:t>
      </w:r>
      <w:r w:rsidR="006211BE">
        <w:rPr>
          <w:rFonts w:ascii="仿宋" w:eastAsia="仿宋" w:hAnsi="仿宋" w:hint="eastAsia"/>
          <w:sz w:val="28"/>
          <w:szCs w:val="28"/>
        </w:rPr>
        <w:t>（含第5</w:t>
      </w:r>
      <w:r w:rsidR="006211BE">
        <w:rPr>
          <w:rFonts w:ascii="仿宋" w:eastAsia="仿宋" w:hAnsi="仿宋"/>
          <w:sz w:val="28"/>
          <w:szCs w:val="28"/>
        </w:rPr>
        <w:t>0</w:t>
      </w:r>
      <w:r w:rsidR="006211BE">
        <w:rPr>
          <w:rFonts w:ascii="仿宋" w:eastAsia="仿宋" w:hAnsi="仿宋" w:hint="eastAsia"/>
          <w:sz w:val="28"/>
          <w:szCs w:val="28"/>
        </w:rPr>
        <w:t>名）</w:t>
      </w:r>
      <w:r w:rsidR="009D2A8F" w:rsidRPr="00383752">
        <w:rPr>
          <w:rFonts w:ascii="仿宋" w:eastAsia="仿宋" w:hAnsi="仿宋" w:hint="eastAsia"/>
          <w:sz w:val="28"/>
          <w:szCs w:val="28"/>
        </w:rPr>
        <w:t>的同学可报名参加校内心理知识竞赛活动</w:t>
      </w:r>
      <w:r w:rsidR="00A742AC">
        <w:rPr>
          <w:rFonts w:ascii="仿宋" w:eastAsia="仿宋" w:hAnsi="仿宋" w:hint="eastAsia"/>
          <w:sz w:val="28"/>
          <w:szCs w:val="28"/>
        </w:rPr>
        <w:t>。</w:t>
      </w:r>
    </w:p>
    <w:p w14:paraId="0CAEFEE8" w14:textId="26C85CF2" w:rsidR="009D2A8F" w:rsidRPr="00383752" w:rsidRDefault="00A742AC" w:rsidP="00A95168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校内心理知识竞赛活动成绩</w:t>
      </w:r>
      <w:r w:rsidR="009D2A8F" w:rsidRPr="00383752">
        <w:rPr>
          <w:rFonts w:ascii="仿宋" w:eastAsia="仿宋" w:hAnsi="仿宋" w:hint="eastAsia"/>
          <w:sz w:val="28"/>
          <w:szCs w:val="28"/>
        </w:rPr>
        <w:t>前30名</w:t>
      </w:r>
      <w:r w:rsidR="006211BE">
        <w:rPr>
          <w:rFonts w:ascii="仿宋" w:eastAsia="仿宋" w:hAnsi="仿宋" w:hint="eastAsia"/>
          <w:sz w:val="28"/>
          <w:szCs w:val="28"/>
        </w:rPr>
        <w:t>的</w:t>
      </w:r>
      <w:r w:rsidR="009D2A8F" w:rsidRPr="00383752">
        <w:rPr>
          <w:rFonts w:ascii="仿宋" w:eastAsia="仿宋" w:hAnsi="仿宋" w:hint="eastAsia"/>
          <w:sz w:val="28"/>
          <w:szCs w:val="28"/>
        </w:rPr>
        <w:t>同学</w:t>
      </w:r>
      <w:r w:rsidR="00FE5AE5">
        <w:rPr>
          <w:rFonts w:ascii="仿宋" w:eastAsia="仿宋" w:hAnsi="仿宋" w:hint="eastAsia"/>
          <w:sz w:val="28"/>
          <w:szCs w:val="28"/>
        </w:rPr>
        <w:t>均</w:t>
      </w:r>
      <w:r w:rsidR="00933DB4">
        <w:rPr>
          <w:rFonts w:ascii="仿宋" w:eastAsia="仿宋" w:hAnsi="仿宋" w:hint="eastAsia"/>
          <w:sz w:val="28"/>
          <w:szCs w:val="28"/>
        </w:rPr>
        <w:t>将</w:t>
      </w:r>
      <w:r w:rsidR="009D2A8F" w:rsidRPr="00383752">
        <w:rPr>
          <w:rFonts w:ascii="仿宋" w:eastAsia="仿宋" w:hAnsi="仿宋" w:hint="eastAsia"/>
          <w:sz w:val="28"/>
          <w:szCs w:val="28"/>
        </w:rPr>
        <w:t>获得活动纪念衫</w:t>
      </w:r>
      <w:r w:rsidR="00291B7F">
        <w:rPr>
          <w:rFonts w:ascii="仿宋" w:eastAsia="仿宋" w:hAnsi="仿宋" w:hint="eastAsia"/>
          <w:sz w:val="28"/>
          <w:szCs w:val="28"/>
        </w:rPr>
        <w:t>1</w:t>
      </w:r>
      <w:r w:rsidR="009D2A8F" w:rsidRPr="00383752">
        <w:rPr>
          <w:rFonts w:ascii="仿宋" w:eastAsia="仿宋" w:hAnsi="仿宋" w:hint="eastAsia"/>
          <w:sz w:val="28"/>
          <w:szCs w:val="28"/>
        </w:rPr>
        <w:t>件</w:t>
      </w:r>
      <w:r w:rsidR="00933DB4">
        <w:rPr>
          <w:rFonts w:ascii="仿宋" w:eastAsia="仿宋" w:hAnsi="仿宋" w:hint="eastAsia"/>
          <w:sz w:val="28"/>
          <w:szCs w:val="28"/>
        </w:rPr>
        <w:t>，</w:t>
      </w:r>
      <w:r w:rsidR="009D2A8F" w:rsidRPr="00383752">
        <w:rPr>
          <w:rFonts w:ascii="仿宋" w:eastAsia="仿宋" w:hAnsi="仿宋" w:hint="eastAsia"/>
          <w:sz w:val="28"/>
          <w:szCs w:val="28"/>
        </w:rPr>
        <w:t>前10名</w:t>
      </w:r>
      <w:r w:rsidR="006211BE">
        <w:rPr>
          <w:rFonts w:ascii="仿宋" w:eastAsia="仿宋" w:hAnsi="仿宋" w:hint="eastAsia"/>
          <w:sz w:val="28"/>
          <w:szCs w:val="28"/>
        </w:rPr>
        <w:t>的</w:t>
      </w:r>
      <w:r w:rsidR="009D2A8F" w:rsidRPr="00383752">
        <w:rPr>
          <w:rFonts w:ascii="仿宋" w:eastAsia="仿宋" w:hAnsi="仿宋" w:hint="eastAsia"/>
          <w:sz w:val="28"/>
          <w:szCs w:val="28"/>
        </w:rPr>
        <w:t>同学</w:t>
      </w:r>
      <w:r w:rsidR="006211BE">
        <w:rPr>
          <w:rFonts w:ascii="仿宋" w:eastAsia="仿宋" w:hAnsi="仿宋" w:hint="eastAsia"/>
          <w:sz w:val="28"/>
          <w:szCs w:val="28"/>
        </w:rPr>
        <w:t>还</w:t>
      </w:r>
      <w:r w:rsidR="00933DB4">
        <w:rPr>
          <w:rFonts w:ascii="仿宋" w:eastAsia="仿宋" w:hAnsi="仿宋" w:hint="eastAsia"/>
          <w:sz w:val="28"/>
          <w:szCs w:val="28"/>
        </w:rPr>
        <w:t>将</w:t>
      </w:r>
      <w:r w:rsidR="009D2A8F" w:rsidRPr="00383752">
        <w:rPr>
          <w:rFonts w:ascii="仿宋" w:eastAsia="仿宋" w:hAnsi="仿宋" w:hint="eastAsia"/>
          <w:sz w:val="28"/>
          <w:szCs w:val="28"/>
        </w:rPr>
        <w:t>获得心理书籍一本</w:t>
      </w:r>
      <w:r w:rsidR="00FE5AE5">
        <w:rPr>
          <w:rFonts w:ascii="仿宋" w:eastAsia="仿宋" w:hAnsi="仿宋" w:hint="eastAsia"/>
          <w:sz w:val="28"/>
          <w:szCs w:val="28"/>
        </w:rPr>
        <w:t>，</w:t>
      </w:r>
      <w:r w:rsidR="006211BE">
        <w:rPr>
          <w:rFonts w:ascii="仿宋" w:eastAsia="仿宋" w:hAnsi="仿宋" w:hint="eastAsia"/>
          <w:sz w:val="28"/>
          <w:szCs w:val="28"/>
        </w:rPr>
        <w:t>成绩优异的</w:t>
      </w:r>
      <w:r w:rsidR="009D2A8F" w:rsidRPr="00383752">
        <w:rPr>
          <w:rFonts w:ascii="仿宋" w:eastAsia="仿宋" w:hAnsi="仿宋" w:hint="eastAsia"/>
          <w:sz w:val="28"/>
          <w:szCs w:val="28"/>
        </w:rPr>
        <w:t>同学</w:t>
      </w:r>
      <w:r w:rsidR="008D2FFF">
        <w:rPr>
          <w:rFonts w:ascii="仿宋" w:eastAsia="仿宋" w:hAnsi="仿宋" w:hint="eastAsia"/>
          <w:sz w:val="28"/>
          <w:szCs w:val="28"/>
        </w:rPr>
        <w:t>有机会</w:t>
      </w:r>
      <w:r w:rsidR="009D2A8F" w:rsidRPr="00383752">
        <w:rPr>
          <w:rFonts w:ascii="仿宋" w:eastAsia="仿宋" w:hAnsi="仿宋" w:hint="eastAsia"/>
          <w:sz w:val="28"/>
          <w:szCs w:val="28"/>
        </w:rPr>
        <w:t>去往海南</w:t>
      </w:r>
      <w:r w:rsidR="006211BE">
        <w:rPr>
          <w:rFonts w:ascii="仿宋" w:eastAsia="仿宋" w:hAnsi="仿宋" w:hint="eastAsia"/>
          <w:sz w:val="28"/>
          <w:szCs w:val="28"/>
        </w:rPr>
        <w:t>大学</w:t>
      </w:r>
      <w:r w:rsidR="009D2A8F" w:rsidRPr="00383752">
        <w:rPr>
          <w:rFonts w:ascii="仿宋" w:eastAsia="仿宋" w:hAnsi="仿宋" w:hint="eastAsia"/>
          <w:sz w:val="28"/>
          <w:szCs w:val="28"/>
        </w:rPr>
        <w:t>参加最终的校际交流赛，展示国科大学子的风采。</w:t>
      </w:r>
    </w:p>
    <w:p w14:paraId="0F1F4076" w14:textId="13774ADF" w:rsidR="00383752" w:rsidRPr="00A95168" w:rsidRDefault="006211BE" w:rsidP="00A95168">
      <w:pPr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五</w:t>
      </w:r>
      <w:r w:rsidR="00EC0B44" w:rsidRPr="00A95168">
        <w:rPr>
          <w:rFonts w:ascii="仿宋" w:eastAsia="仿宋" w:hAnsi="仿宋" w:hint="eastAsia"/>
          <w:b/>
          <w:bCs/>
          <w:sz w:val="28"/>
          <w:szCs w:val="28"/>
        </w:rPr>
        <w:t>、活动报名</w:t>
      </w:r>
      <w:r w:rsidR="00685ADC">
        <w:rPr>
          <w:rFonts w:ascii="仿宋" w:eastAsia="仿宋" w:hAnsi="仿宋" w:hint="eastAsia"/>
          <w:b/>
          <w:bCs/>
          <w:sz w:val="28"/>
          <w:szCs w:val="28"/>
        </w:rPr>
        <w:t>、答疑及注意事项</w:t>
      </w:r>
    </w:p>
    <w:p w14:paraId="17CC13FD" w14:textId="409A0563" w:rsidR="00347C18" w:rsidRPr="00A95168" w:rsidRDefault="000647AC" w:rsidP="00A95168">
      <w:pPr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  <w:r w:rsidRPr="00A95168">
        <w:rPr>
          <w:rFonts w:ascii="仿宋" w:eastAsia="仿宋" w:hAnsi="仿宋" w:hint="eastAsia"/>
          <w:b/>
          <w:bCs/>
          <w:sz w:val="28"/>
          <w:szCs w:val="28"/>
        </w:rPr>
        <w:t>（一）</w:t>
      </w:r>
      <w:r w:rsidR="00347C18" w:rsidRPr="00A95168">
        <w:rPr>
          <w:rFonts w:ascii="仿宋" w:eastAsia="仿宋" w:hAnsi="仿宋" w:hint="eastAsia"/>
          <w:b/>
          <w:bCs/>
          <w:sz w:val="28"/>
          <w:szCs w:val="28"/>
        </w:rPr>
        <w:t>活动报名</w:t>
      </w:r>
    </w:p>
    <w:p w14:paraId="10D02748" w14:textId="74975787" w:rsidR="008A0B8C" w:rsidRDefault="00383752" w:rsidP="008A0B8C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国科大</w:t>
      </w:r>
      <w:r w:rsidRPr="00383752">
        <w:rPr>
          <w:rFonts w:ascii="仿宋" w:eastAsia="仿宋" w:hAnsi="仿宋" w:hint="eastAsia"/>
          <w:sz w:val="28"/>
          <w:szCs w:val="28"/>
        </w:rPr>
        <w:t>在校学生</w:t>
      </w:r>
      <w:r w:rsidR="006211BE">
        <w:rPr>
          <w:rFonts w:ascii="仿宋" w:eastAsia="仿宋" w:hAnsi="仿宋" w:hint="eastAsia"/>
          <w:sz w:val="28"/>
          <w:szCs w:val="28"/>
        </w:rPr>
        <w:t>自愿报名</w:t>
      </w:r>
      <w:r w:rsidRPr="00383752">
        <w:rPr>
          <w:rFonts w:ascii="仿宋" w:eastAsia="仿宋" w:hAnsi="仿宋" w:hint="eastAsia"/>
          <w:sz w:val="28"/>
          <w:szCs w:val="28"/>
        </w:rPr>
        <w:t>参加本次活动</w:t>
      </w:r>
      <w:r w:rsidR="006211BE">
        <w:rPr>
          <w:rFonts w:ascii="仿宋" w:eastAsia="仿宋" w:hAnsi="仿宋" w:hint="eastAsia"/>
          <w:sz w:val="28"/>
          <w:szCs w:val="28"/>
        </w:rPr>
        <w:t>，</w:t>
      </w:r>
      <w:r w:rsidR="00CD02C9">
        <w:rPr>
          <w:rFonts w:ascii="仿宋" w:eastAsia="仿宋" w:hAnsi="仿宋" w:hint="eastAsia"/>
          <w:sz w:val="28"/>
          <w:szCs w:val="28"/>
        </w:rPr>
        <w:t>报名人数限500人以内。</w:t>
      </w:r>
      <w:r w:rsidR="00347C18">
        <w:rPr>
          <w:rFonts w:ascii="仿宋" w:eastAsia="仿宋" w:hAnsi="仿宋" w:hint="eastAsia"/>
          <w:sz w:val="28"/>
          <w:szCs w:val="28"/>
        </w:rPr>
        <w:t>报名截止时间：9月23日（星期一）中午12:00。</w:t>
      </w:r>
      <w:r w:rsidR="006211BE" w:rsidRPr="00A95168">
        <w:rPr>
          <w:rFonts w:ascii="仿宋" w:eastAsia="仿宋" w:hAnsi="仿宋" w:hint="eastAsia"/>
          <w:sz w:val="28"/>
          <w:szCs w:val="28"/>
        </w:rPr>
        <w:t>9月23日</w:t>
      </w:r>
      <w:r w:rsidR="006211BE">
        <w:rPr>
          <w:rFonts w:ascii="仿宋" w:eastAsia="仿宋" w:hAnsi="仿宋" w:hint="eastAsia"/>
          <w:sz w:val="28"/>
          <w:szCs w:val="28"/>
        </w:rPr>
        <w:t>18</w:t>
      </w:r>
      <w:r w:rsidR="006211BE" w:rsidRPr="00A95168">
        <w:rPr>
          <w:rFonts w:ascii="仿宋" w:eastAsia="仿宋" w:hAnsi="仿宋" w:hint="eastAsia"/>
          <w:sz w:val="28"/>
          <w:szCs w:val="28"/>
        </w:rPr>
        <w:t>:00前</w:t>
      </w:r>
      <w:r w:rsidR="006211BE">
        <w:rPr>
          <w:rFonts w:ascii="仿宋" w:eastAsia="仿宋" w:hAnsi="仿宋" w:hint="eastAsia"/>
          <w:sz w:val="28"/>
          <w:szCs w:val="28"/>
        </w:rPr>
        <w:t>，</w:t>
      </w:r>
      <w:r w:rsidR="006211BE" w:rsidRPr="00A95168">
        <w:rPr>
          <w:rFonts w:ascii="仿宋" w:eastAsia="仿宋" w:hAnsi="仿宋" w:hint="eastAsia"/>
          <w:sz w:val="28"/>
          <w:szCs w:val="28"/>
        </w:rPr>
        <w:t>心理中心</w:t>
      </w:r>
      <w:r w:rsidR="006211BE">
        <w:rPr>
          <w:rFonts w:ascii="仿宋" w:eastAsia="仿宋" w:hAnsi="仿宋" w:hint="eastAsia"/>
          <w:sz w:val="28"/>
          <w:szCs w:val="28"/>
        </w:rPr>
        <w:t>将发送报名成功</w:t>
      </w:r>
      <w:r w:rsidR="006C2888">
        <w:rPr>
          <w:rFonts w:ascii="仿宋" w:eastAsia="仿宋" w:hAnsi="仿宋" w:hint="eastAsia"/>
          <w:sz w:val="28"/>
          <w:szCs w:val="28"/>
        </w:rPr>
        <w:t>的</w:t>
      </w:r>
      <w:r w:rsidR="006211BE">
        <w:rPr>
          <w:rFonts w:ascii="仿宋" w:eastAsia="仿宋" w:hAnsi="仿宋" w:hint="eastAsia"/>
          <w:sz w:val="28"/>
          <w:szCs w:val="28"/>
        </w:rPr>
        <w:t>通知</w:t>
      </w:r>
      <w:r w:rsidR="006211BE" w:rsidRPr="00A95168">
        <w:rPr>
          <w:rFonts w:ascii="仿宋" w:eastAsia="仿宋" w:hAnsi="仿宋" w:hint="eastAsia"/>
          <w:sz w:val="28"/>
          <w:szCs w:val="28"/>
        </w:rPr>
        <w:t>邮件。</w:t>
      </w:r>
    </w:p>
    <w:p w14:paraId="0EDBB318" w14:textId="18A8E612" w:rsidR="008A0B8C" w:rsidRDefault="003160F7" w:rsidP="008A0B8C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报名链接：</w:t>
      </w:r>
      <w:hyperlink r:id="rId9" w:history="1">
        <w:r w:rsidR="00F11028" w:rsidRPr="00A95168">
          <w:rPr>
            <w:rFonts w:ascii="仿宋" w:eastAsia="仿宋" w:hAnsi="仿宋" w:hint="eastAsia"/>
            <w:sz w:val="28"/>
            <w:szCs w:val="28"/>
          </w:rPr>
          <w:t>https://www.wjx.cn/vm/YZsJDUC.aspx#</w:t>
        </w:r>
      </w:hyperlink>
    </w:p>
    <w:p w14:paraId="5D631C1A" w14:textId="7385ACBF" w:rsidR="000A1AB3" w:rsidRPr="00A95168" w:rsidRDefault="000E48C4" w:rsidP="000E48C4">
      <w:pPr>
        <w:ind w:firstLineChars="200" w:firstLine="420"/>
        <w:rPr>
          <w:rFonts w:ascii="仿宋" w:eastAsia="仿宋" w:hAnsi="仿宋"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84BD10" wp14:editId="2B696BB9">
            <wp:simplePos x="0" y="0"/>
            <wp:positionH relativeFrom="margin">
              <wp:posOffset>1851660</wp:posOffset>
            </wp:positionH>
            <wp:positionV relativeFrom="paragraph">
              <wp:posOffset>322580</wp:posOffset>
            </wp:positionV>
            <wp:extent cx="1799590" cy="1799590"/>
            <wp:effectExtent l="0" t="0" r="0" b="0"/>
            <wp:wrapTopAndBottom/>
            <wp:docPr id="9798237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60F7">
        <w:rPr>
          <w:rFonts w:ascii="仿宋" w:eastAsia="仿宋" w:hAnsi="仿宋" w:hint="eastAsia"/>
          <w:sz w:val="28"/>
          <w:szCs w:val="28"/>
        </w:rPr>
        <w:t>报名</w:t>
      </w:r>
      <w:r w:rsidR="00A82C68">
        <w:rPr>
          <w:rFonts w:ascii="仿宋" w:eastAsia="仿宋" w:hAnsi="仿宋" w:hint="eastAsia"/>
          <w:sz w:val="28"/>
          <w:szCs w:val="28"/>
        </w:rPr>
        <w:t>二维码</w:t>
      </w:r>
      <w:r w:rsidR="00317A8D">
        <w:rPr>
          <w:rFonts w:ascii="仿宋" w:eastAsia="仿宋" w:hAnsi="仿宋" w:hint="eastAsia"/>
          <w:sz w:val="28"/>
          <w:szCs w:val="28"/>
        </w:rPr>
        <w:t>：</w:t>
      </w:r>
    </w:p>
    <w:p w14:paraId="6525D17B" w14:textId="1F32D4E4" w:rsidR="007F6D98" w:rsidRPr="00A95168" w:rsidRDefault="007F6D98" w:rsidP="007F6D98">
      <w:pPr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  <w:r w:rsidRPr="00A95168">
        <w:rPr>
          <w:rFonts w:ascii="仿宋" w:eastAsia="仿宋" w:hAnsi="仿宋" w:hint="eastAsia"/>
          <w:b/>
          <w:bCs/>
          <w:sz w:val="28"/>
          <w:szCs w:val="28"/>
        </w:rPr>
        <w:t>（</w:t>
      </w:r>
      <w:r w:rsidR="006C2888">
        <w:rPr>
          <w:rFonts w:ascii="仿宋" w:eastAsia="仿宋" w:hAnsi="仿宋" w:hint="eastAsia"/>
          <w:b/>
          <w:bCs/>
          <w:sz w:val="28"/>
          <w:szCs w:val="28"/>
        </w:rPr>
        <w:t>二</w:t>
      </w:r>
      <w:r w:rsidRPr="00A95168">
        <w:rPr>
          <w:rFonts w:ascii="仿宋" w:eastAsia="仿宋" w:hAnsi="仿宋" w:hint="eastAsia"/>
          <w:b/>
          <w:bCs/>
          <w:sz w:val="28"/>
          <w:szCs w:val="28"/>
        </w:rPr>
        <w:t>）</w:t>
      </w:r>
      <w:r w:rsidR="000A72C6" w:rsidRPr="00A95168">
        <w:rPr>
          <w:rFonts w:ascii="仿宋" w:eastAsia="仿宋" w:hAnsi="仿宋" w:hint="eastAsia"/>
          <w:b/>
          <w:bCs/>
          <w:sz w:val="28"/>
          <w:szCs w:val="28"/>
        </w:rPr>
        <w:t>注意事项</w:t>
      </w:r>
    </w:p>
    <w:p w14:paraId="7C475208" w14:textId="24317CF9" w:rsidR="004A56AA" w:rsidRPr="004A56AA" w:rsidRDefault="006812A4" w:rsidP="00A95168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812A4">
        <w:rPr>
          <w:rFonts w:ascii="仿宋" w:eastAsia="仿宋" w:hAnsi="仿宋"/>
          <w:sz w:val="28"/>
          <w:szCs w:val="28"/>
        </w:rPr>
        <w:t>参加活动的同学</w:t>
      </w:r>
      <w:r w:rsidR="00DA483F">
        <w:rPr>
          <w:rFonts w:ascii="仿宋" w:eastAsia="仿宋" w:hAnsi="仿宋" w:hint="eastAsia"/>
          <w:sz w:val="28"/>
          <w:szCs w:val="28"/>
        </w:rPr>
        <w:t>请</w:t>
      </w:r>
      <w:r w:rsidRPr="006812A4">
        <w:rPr>
          <w:rFonts w:ascii="仿宋" w:eastAsia="仿宋" w:hAnsi="仿宋"/>
          <w:sz w:val="28"/>
          <w:szCs w:val="28"/>
        </w:rPr>
        <w:t>根据自身情况适量科学运动，</w:t>
      </w:r>
      <w:r w:rsidRPr="006812A4">
        <w:rPr>
          <w:rFonts w:ascii="仿宋" w:eastAsia="仿宋" w:hAnsi="仿宋"/>
          <w:b/>
          <w:bCs/>
          <w:sz w:val="28"/>
          <w:szCs w:val="28"/>
        </w:rPr>
        <w:t>运动前</w:t>
      </w:r>
      <w:r w:rsidR="006C2888">
        <w:rPr>
          <w:rFonts w:ascii="仿宋" w:eastAsia="仿宋" w:hAnsi="仿宋" w:hint="eastAsia"/>
          <w:sz w:val="28"/>
          <w:szCs w:val="28"/>
        </w:rPr>
        <w:t>做好准备活动</w:t>
      </w:r>
      <w:r w:rsidRPr="006812A4">
        <w:rPr>
          <w:rFonts w:ascii="仿宋" w:eastAsia="仿宋" w:hAnsi="仿宋"/>
          <w:sz w:val="28"/>
          <w:szCs w:val="28"/>
        </w:rPr>
        <w:t>，注意安全；</w:t>
      </w:r>
      <w:r w:rsidRPr="006812A4">
        <w:rPr>
          <w:rFonts w:ascii="仿宋" w:eastAsia="仿宋" w:hAnsi="仿宋"/>
          <w:b/>
          <w:bCs/>
          <w:sz w:val="28"/>
          <w:szCs w:val="28"/>
        </w:rPr>
        <w:t>运动时</w:t>
      </w:r>
      <w:r w:rsidRPr="006812A4">
        <w:rPr>
          <w:rFonts w:ascii="仿宋" w:eastAsia="仿宋" w:hAnsi="仿宋"/>
          <w:sz w:val="28"/>
          <w:szCs w:val="28"/>
        </w:rPr>
        <w:t>，动作要自然放松，呼吸应深长而有节奏，不要憋气，注意防风保暖，切记不能因排汗减少衣物；</w:t>
      </w:r>
      <w:r w:rsidRPr="006812A4">
        <w:rPr>
          <w:rFonts w:ascii="仿宋" w:eastAsia="仿宋" w:hAnsi="仿宋"/>
          <w:b/>
          <w:bCs/>
          <w:sz w:val="28"/>
          <w:szCs w:val="28"/>
        </w:rPr>
        <w:t>运动后</w:t>
      </w:r>
      <w:r w:rsidRPr="006812A4">
        <w:rPr>
          <w:rFonts w:ascii="仿宋" w:eastAsia="仿宋" w:hAnsi="仿宋"/>
          <w:sz w:val="28"/>
          <w:szCs w:val="28"/>
        </w:rPr>
        <w:t>，要</w:t>
      </w:r>
      <w:r w:rsidR="006C2888">
        <w:rPr>
          <w:rFonts w:ascii="仿宋" w:eastAsia="仿宋" w:hAnsi="仿宋" w:hint="eastAsia"/>
          <w:sz w:val="28"/>
          <w:szCs w:val="28"/>
        </w:rPr>
        <w:t>做好身体拉伸放松，</w:t>
      </w:r>
      <w:r w:rsidRPr="006812A4">
        <w:rPr>
          <w:rFonts w:ascii="仿宋" w:eastAsia="仿宋" w:hAnsi="仿宋"/>
          <w:sz w:val="28"/>
          <w:szCs w:val="28"/>
        </w:rPr>
        <w:t>少量多次补充水分，切勿暴饮。</w:t>
      </w:r>
    </w:p>
    <w:p w14:paraId="041AFDC9" w14:textId="39E5D01C" w:rsidR="007913FE" w:rsidRPr="00A95168" w:rsidRDefault="00621A32" w:rsidP="00A95168">
      <w:pPr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  <w:r w:rsidRPr="00936169">
        <w:rPr>
          <w:rFonts w:ascii="仿宋" w:eastAsia="仿宋" w:hAnsi="仿宋" w:hint="eastAsia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 wp14:anchorId="5B3E043F" wp14:editId="5A837CC7">
            <wp:simplePos x="0" y="0"/>
            <wp:positionH relativeFrom="margin">
              <wp:align>center</wp:align>
            </wp:positionH>
            <wp:positionV relativeFrom="paragraph">
              <wp:posOffset>570230</wp:posOffset>
            </wp:positionV>
            <wp:extent cx="1799590" cy="1799590"/>
            <wp:effectExtent l="0" t="0" r="0" b="0"/>
            <wp:wrapTopAndBottom/>
            <wp:docPr id="141449593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000" w:rsidRPr="00936169">
        <w:rPr>
          <w:rFonts w:ascii="仿宋" w:eastAsia="仿宋" w:hAnsi="仿宋" w:hint="eastAsia"/>
          <w:b/>
          <w:bCs/>
          <w:sz w:val="28"/>
          <w:szCs w:val="28"/>
        </w:rPr>
        <w:t>欢迎</w:t>
      </w:r>
      <w:r w:rsidR="00685ADC" w:rsidRPr="00A95168">
        <w:rPr>
          <w:rFonts w:ascii="仿宋" w:eastAsia="仿宋" w:hAnsi="仿宋" w:hint="eastAsia"/>
          <w:b/>
          <w:bCs/>
          <w:sz w:val="28"/>
          <w:szCs w:val="28"/>
        </w:rPr>
        <w:t>关注“国科大心理中心”公众号，</w:t>
      </w:r>
      <w:r w:rsidR="000C3779" w:rsidRPr="00A95168">
        <w:rPr>
          <w:rFonts w:ascii="仿宋" w:eastAsia="仿宋" w:hAnsi="仿宋" w:hint="eastAsia"/>
          <w:b/>
          <w:bCs/>
          <w:sz w:val="28"/>
          <w:szCs w:val="28"/>
        </w:rPr>
        <w:t>了解</w:t>
      </w:r>
      <w:r w:rsidR="00685ADC" w:rsidRPr="00A95168">
        <w:rPr>
          <w:rFonts w:ascii="仿宋" w:eastAsia="仿宋" w:hAnsi="仿宋" w:hint="eastAsia"/>
          <w:b/>
          <w:bCs/>
          <w:sz w:val="28"/>
          <w:szCs w:val="28"/>
        </w:rPr>
        <w:t>活动更多精彩。</w:t>
      </w:r>
    </w:p>
    <w:p w14:paraId="6092263E" w14:textId="406D9DA9" w:rsidR="00B21E0A" w:rsidRDefault="00483000" w:rsidP="008A7144">
      <w:pPr>
        <w:ind w:firstLineChars="200" w:firstLine="560"/>
        <w:rPr>
          <w:rStyle w:val="ac"/>
          <w:rFonts w:ascii="仿宋" w:eastAsia="仿宋" w:hAnsi="仿宋" w:hint="eastAsia"/>
          <w:sz w:val="28"/>
          <w:szCs w:val="28"/>
          <w:u w:val="none"/>
        </w:rPr>
      </w:pPr>
      <w:r>
        <w:rPr>
          <w:rFonts w:ascii="仿宋" w:eastAsia="仿宋" w:hAnsi="仿宋" w:hint="eastAsia"/>
          <w:sz w:val="28"/>
          <w:szCs w:val="28"/>
        </w:rPr>
        <w:t>活动联系人：林丛</w:t>
      </w:r>
      <w:r w:rsidR="00154437">
        <w:rPr>
          <w:rFonts w:ascii="仿宋" w:eastAsia="仿宋" w:hAnsi="仿宋" w:hint="eastAsia"/>
          <w:sz w:val="28"/>
          <w:szCs w:val="28"/>
        </w:rPr>
        <w:t xml:space="preserve"> </w:t>
      </w:r>
      <w:r w:rsidR="00F476A9">
        <w:rPr>
          <w:rFonts w:ascii="仿宋" w:eastAsia="仿宋" w:hAnsi="仿宋" w:hint="eastAsia"/>
          <w:sz w:val="28"/>
          <w:szCs w:val="28"/>
        </w:rPr>
        <w:t xml:space="preserve">010-88256496 </w:t>
      </w:r>
      <w:hyperlink r:id="rId12" w:history="1">
        <w:r w:rsidR="00F476A9" w:rsidRPr="00F476A9">
          <w:rPr>
            <w:rStyle w:val="ac"/>
            <w:rFonts w:ascii="仿宋" w:eastAsia="仿宋" w:hAnsi="仿宋" w:hint="eastAsia"/>
            <w:sz w:val="28"/>
            <w:szCs w:val="28"/>
          </w:rPr>
          <w:t>lincong@ucas.ac.cn</w:t>
        </w:r>
      </w:hyperlink>
    </w:p>
    <w:p w14:paraId="270FEF77" w14:textId="469BFC83" w:rsidR="00A82C68" w:rsidRDefault="00400F19" w:rsidP="00A95168">
      <w:pPr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中国科学院大学心理健康教育中心</w:t>
      </w:r>
    </w:p>
    <w:p w14:paraId="2E982E9A" w14:textId="539A8CB4" w:rsidR="00400F19" w:rsidRPr="00572C3F" w:rsidRDefault="00400F19" w:rsidP="00572C3F">
      <w:pPr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2024年9月1</w:t>
      </w:r>
      <w:r w:rsidR="00BD28BD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00F19" w:rsidRPr="00572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8ED3B" w14:textId="77777777" w:rsidR="006618E0" w:rsidRDefault="006618E0" w:rsidP="009D2A8F">
      <w:pPr>
        <w:rPr>
          <w:rFonts w:hint="eastAsia"/>
        </w:rPr>
      </w:pPr>
      <w:r>
        <w:separator/>
      </w:r>
    </w:p>
  </w:endnote>
  <w:endnote w:type="continuationSeparator" w:id="0">
    <w:p w14:paraId="311E2565" w14:textId="77777777" w:rsidR="006618E0" w:rsidRDefault="006618E0" w:rsidP="009D2A8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26F76" w14:textId="77777777" w:rsidR="006618E0" w:rsidRDefault="006618E0" w:rsidP="009D2A8F">
      <w:pPr>
        <w:rPr>
          <w:rFonts w:hint="eastAsia"/>
        </w:rPr>
      </w:pPr>
      <w:r>
        <w:separator/>
      </w:r>
    </w:p>
  </w:footnote>
  <w:footnote w:type="continuationSeparator" w:id="0">
    <w:p w14:paraId="184BE641" w14:textId="77777777" w:rsidR="006618E0" w:rsidRDefault="006618E0" w:rsidP="009D2A8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26D5"/>
    <w:multiLevelType w:val="hybridMultilevel"/>
    <w:tmpl w:val="9F667AB4"/>
    <w:lvl w:ilvl="0" w:tplc="BE78A4B0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" w15:restartNumberingAfterBreak="0">
    <w:nsid w:val="24016A95"/>
    <w:multiLevelType w:val="hybridMultilevel"/>
    <w:tmpl w:val="B2AE343C"/>
    <w:lvl w:ilvl="0" w:tplc="6046F196">
      <w:start w:val="1"/>
      <w:numFmt w:val="japaneseCounting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8EF74DA"/>
    <w:multiLevelType w:val="hybridMultilevel"/>
    <w:tmpl w:val="55D67548"/>
    <w:lvl w:ilvl="0" w:tplc="5B3C63FC">
      <w:start w:val="3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40"/>
      </w:pPr>
    </w:lvl>
    <w:lvl w:ilvl="2" w:tplc="0409001B" w:tentative="1">
      <w:start w:val="1"/>
      <w:numFmt w:val="lowerRoman"/>
      <w:lvlText w:val="%3."/>
      <w:lvlJc w:val="righ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9" w:tentative="1">
      <w:start w:val="1"/>
      <w:numFmt w:val="lowerLetter"/>
      <w:lvlText w:val="%5)"/>
      <w:lvlJc w:val="left"/>
      <w:pPr>
        <w:ind w:left="2762" w:hanging="440"/>
      </w:pPr>
    </w:lvl>
    <w:lvl w:ilvl="5" w:tplc="0409001B" w:tentative="1">
      <w:start w:val="1"/>
      <w:numFmt w:val="lowerRoman"/>
      <w:lvlText w:val="%6."/>
      <w:lvlJc w:val="righ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9" w:tentative="1">
      <w:start w:val="1"/>
      <w:numFmt w:val="lowerLetter"/>
      <w:lvlText w:val="%8)"/>
      <w:lvlJc w:val="left"/>
      <w:pPr>
        <w:ind w:left="4082" w:hanging="440"/>
      </w:pPr>
    </w:lvl>
    <w:lvl w:ilvl="8" w:tplc="0409001B" w:tentative="1">
      <w:start w:val="1"/>
      <w:numFmt w:val="lowerRoman"/>
      <w:lvlText w:val="%9."/>
      <w:lvlJc w:val="right"/>
      <w:pPr>
        <w:ind w:left="4522" w:hanging="440"/>
      </w:pPr>
    </w:lvl>
  </w:abstractNum>
  <w:abstractNum w:abstractNumId="3" w15:restartNumberingAfterBreak="0">
    <w:nsid w:val="4918510B"/>
    <w:multiLevelType w:val="hybridMultilevel"/>
    <w:tmpl w:val="AC802860"/>
    <w:lvl w:ilvl="0" w:tplc="AEA224A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2D4E81E8">
      <w:start w:val="1"/>
      <w:numFmt w:val="japaneseCounting"/>
      <w:lvlText w:val="（%2）"/>
      <w:lvlJc w:val="left"/>
      <w:pPr>
        <w:ind w:left="128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42D6997"/>
    <w:multiLevelType w:val="hybridMultilevel"/>
    <w:tmpl w:val="1C58B9C4"/>
    <w:lvl w:ilvl="0" w:tplc="F940B74A">
      <w:start w:val="4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40"/>
      </w:pPr>
    </w:lvl>
    <w:lvl w:ilvl="2" w:tplc="0409001B" w:tentative="1">
      <w:start w:val="1"/>
      <w:numFmt w:val="lowerRoman"/>
      <w:lvlText w:val="%3."/>
      <w:lvlJc w:val="righ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9" w:tentative="1">
      <w:start w:val="1"/>
      <w:numFmt w:val="lowerLetter"/>
      <w:lvlText w:val="%5)"/>
      <w:lvlJc w:val="left"/>
      <w:pPr>
        <w:ind w:left="2762" w:hanging="440"/>
      </w:pPr>
    </w:lvl>
    <w:lvl w:ilvl="5" w:tplc="0409001B" w:tentative="1">
      <w:start w:val="1"/>
      <w:numFmt w:val="lowerRoman"/>
      <w:lvlText w:val="%6."/>
      <w:lvlJc w:val="righ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9" w:tentative="1">
      <w:start w:val="1"/>
      <w:numFmt w:val="lowerLetter"/>
      <w:lvlText w:val="%8)"/>
      <w:lvlJc w:val="left"/>
      <w:pPr>
        <w:ind w:left="4082" w:hanging="440"/>
      </w:pPr>
    </w:lvl>
    <w:lvl w:ilvl="8" w:tplc="0409001B" w:tentative="1">
      <w:start w:val="1"/>
      <w:numFmt w:val="lowerRoman"/>
      <w:lvlText w:val="%9."/>
      <w:lvlJc w:val="right"/>
      <w:pPr>
        <w:ind w:left="4522" w:hanging="440"/>
      </w:pPr>
    </w:lvl>
  </w:abstractNum>
  <w:abstractNum w:abstractNumId="5" w15:restartNumberingAfterBreak="0">
    <w:nsid w:val="7104680E"/>
    <w:multiLevelType w:val="hybridMultilevel"/>
    <w:tmpl w:val="CC22E064"/>
    <w:lvl w:ilvl="0" w:tplc="129C28C2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91311418">
    <w:abstractNumId w:val="5"/>
  </w:num>
  <w:num w:numId="2" w16cid:durableId="1298294741">
    <w:abstractNumId w:val="3"/>
  </w:num>
  <w:num w:numId="3" w16cid:durableId="576979125">
    <w:abstractNumId w:val="1"/>
  </w:num>
  <w:num w:numId="4" w16cid:durableId="990404396">
    <w:abstractNumId w:val="2"/>
  </w:num>
  <w:num w:numId="5" w16cid:durableId="363554104">
    <w:abstractNumId w:val="4"/>
  </w:num>
  <w:num w:numId="6" w16cid:durableId="879438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94"/>
    <w:rsid w:val="00030A02"/>
    <w:rsid w:val="0003773E"/>
    <w:rsid w:val="0004243A"/>
    <w:rsid w:val="00046D99"/>
    <w:rsid w:val="000522E2"/>
    <w:rsid w:val="00052CC3"/>
    <w:rsid w:val="000609BC"/>
    <w:rsid w:val="000647AC"/>
    <w:rsid w:val="00070C12"/>
    <w:rsid w:val="00096678"/>
    <w:rsid w:val="00096D40"/>
    <w:rsid w:val="000A1AB3"/>
    <w:rsid w:val="000A72C6"/>
    <w:rsid w:val="000C3779"/>
    <w:rsid w:val="000E48C4"/>
    <w:rsid w:val="001145F4"/>
    <w:rsid w:val="00117751"/>
    <w:rsid w:val="0013271E"/>
    <w:rsid w:val="00133A5D"/>
    <w:rsid w:val="00133BCE"/>
    <w:rsid w:val="00135F20"/>
    <w:rsid w:val="00141145"/>
    <w:rsid w:val="00152C10"/>
    <w:rsid w:val="00154437"/>
    <w:rsid w:val="00192B36"/>
    <w:rsid w:val="001A6435"/>
    <w:rsid w:val="001B0729"/>
    <w:rsid w:val="001C2EAC"/>
    <w:rsid w:val="001C34A5"/>
    <w:rsid w:val="001D0739"/>
    <w:rsid w:val="001E2FF7"/>
    <w:rsid w:val="002001FD"/>
    <w:rsid w:val="00200384"/>
    <w:rsid w:val="00204FAF"/>
    <w:rsid w:val="00217AA0"/>
    <w:rsid w:val="00222032"/>
    <w:rsid w:val="00224A89"/>
    <w:rsid w:val="00255F80"/>
    <w:rsid w:val="00261F96"/>
    <w:rsid w:val="002679F9"/>
    <w:rsid w:val="002752FA"/>
    <w:rsid w:val="00280908"/>
    <w:rsid w:val="00283CA4"/>
    <w:rsid w:val="00291B7F"/>
    <w:rsid w:val="00291CA3"/>
    <w:rsid w:val="0029456B"/>
    <w:rsid w:val="0029650E"/>
    <w:rsid w:val="002A56D5"/>
    <w:rsid w:val="002A6FBC"/>
    <w:rsid w:val="002A77BB"/>
    <w:rsid w:val="002B0CC6"/>
    <w:rsid w:val="002D7888"/>
    <w:rsid w:val="002E2093"/>
    <w:rsid w:val="002E302A"/>
    <w:rsid w:val="002E5CA3"/>
    <w:rsid w:val="002F5679"/>
    <w:rsid w:val="00306B93"/>
    <w:rsid w:val="00310827"/>
    <w:rsid w:val="003141F1"/>
    <w:rsid w:val="003160F7"/>
    <w:rsid w:val="00317A8D"/>
    <w:rsid w:val="0032345D"/>
    <w:rsid w:val="00326859"/>
    <w:rsid w:val="00335426"/>
    <w:rsid w:val="00337397"/>
    <w:rsid w:val="00347C18"/>
    <w:rsid w:val="00352372"/>
    <w:rsid w:val="00354D7F"/>
    <w:rsid w:val="00360530"/>
    <w:rsid w:val="00362BEB"/>
    <w:rsid w:val="00383752"/>
    <w:rsid w:val="00396B9E"/>
    <w:rsid w:val="003B4FFC"/>
    <w:rsid w:val="003B6283"/>
    <w:rsid w:val="003B7DA8"/>
    <w:rsid w:val="003D100A"/>
    <w:rsid w:val="003E04E6"/>
    <w:rsid w:val="003E578A"/>
    <w:rsid w:val="004008DF"/>
    <w:rsid w:val="00400F19"/>
    <w:rsid w:val="00401D58"/>
    <w:rsid w:val="00401DFA"/>
    <w:rsid w:val="004033F5"/>
    <w:rsid w:val="00403CBB"/>
    <w:rsid w:val="00404065"/>
    <w:rsid w:val="00411EF2"/>
    <w:rsid w:val="004249FA"/>
    <w:rsid w:val="00451984"/>
    <w:rsid w:val="00461AC2"/>
    <w:rsid w:val="004624A9"/>
    <w:rsid w:val="0046673C"/>
    <w:rsid w:val="00475352"/>
    <w:rsid w:val="0047698A"/>
    <w:rsid w:val="00483000"/>
    <w:rsid w:val="00490E61"/>
    <w:rsid w:val="00494875"/>
    <w:rsid w:val="00496A25"/>
    <w:rsid w:val="004A0169"/>
    <w:rsid w:val="004A24C6"/>
    <w:rsid w:val="004A3EBB"/>
    <w:rsid w:val="004A4A33"/>
    <w:rsid w:val="004A56AA"/>
    <w:rsid w:val="004B02A5"/>
    <w:rsid w:val="004C462D"/>
    <w:rsid w:val="004E1365"/>
    <w:rsid w:val="004E2AB8"/>
    <w:rsid w:val="004F1FAF"/>
    <w:rsid w:val="005228D0"/>
    <w:rsid w:val="005505EF"/>
    <w:rsid w:val="005542F8"/>
    <w:rsid w:val="005566F7"/>
    <w:rsid w:val="00562C7C"/>
    <w:rsid w:val="00570222"/>
    <w:rsid w:val="00572C3F"/>
    <w:rsid w:val="005778A6"/>
    <w:rsid w:val="00577EE5"/>
    <w:rsid w:val="005807F0"/>
    <w:rsid w:val="005B19EB"/>
    <w:rsid w:val="005C412B"/>
    <w:rsid w:val="005D2E4C"/>
    <w:rsid w:val="005E0416"/>
    <w:rsid w:val="005F4401"/>
    <w:rsid w:val="00612241"/>
    <w:rsid w:val="006127D0"/>
    <w:rsid w:val="006150B7"/>
    <w:rsid w:val="00617ABB"/>
    <w:rsid w:val="006211BE"/>
    <w:rsid w:val="00621A32"/>
    <w:rsid w:val="006421F9"/>
    <w:rsid w:val="00644A1E"/>
    <w:rsid w:val="00645853"/>
    <w:rsid w:val="00656D0D"/>
    <w:rsid w:val="0066096C"/>
    <w:rsid w:val="006618E0"/>
    <w:rsid w:val="00664BC4"/>
    <w:rsid w:val="0067668D"/>
    <w:rsid w:val="006803B7"/>
    <w:rsid w:val="00680611"/>
    <w:rsid w:val="006812A4"/>
    <w:rsid w:val="00685ADC"/>
    <w:rsid w:val="00695C94"/>
    <w:rsid w:val="00697865"/>
    <w:rsid w:val="006C2888"/>
    <w:rsid w:val="006C6051"/>
    <w:rsid w:val="006D5943"/>
    <w:rsid w:val="006E5972"/>
    <w:rsid w:val="006F786B"/>
    <w:rsid w:val="00705B46"/>
    <w:rsid w:val="0070657E"/>
    <w:rsid w:val="00726CD8"/>
    <w:rsid w:val="0073788F"/>
    <w:rsid w:val="007508F1"/>
    <w:rsid w:val="007530B1"/>
    <w:rsid w:val="00756AAE"/>
    <w:rsid w:val="00770B56"/>
    <w:rsid w:val="00774F7A"/>
    <w:rsid w:val="007763D3"/>
    <w:rsid w:val="007768D7"/>
    <w:rsid w:val="00780019"/>
    <w:rsid w:val="007831FC"/>
    <w:rsid w:val="0078650D"/>
    <w:rsid w:val="00787DCE"/>
    <w:rsid w:val="007913FE"/>
    <w:rsid w:val="0079661E"/>
    <w:rsid w:val="007A1560"/>
    <w:rsid w:val="007A5ECA"/>
    <w:rsid w:val="007D199C"/>
    <w:rsid w:val="007D3FFD"/>
    <w:rsid w:val="007F1BEF"/>
    <w:rsid w:val="007F4AF2"/>
    <w:rsid w:val="007F6D98"/>
    <w:rsid w:val="008058FF"/>
    <w:rsid w:val="00821203"/>
    <w:rsid w:val="0082345E"/>
    <w:rsid w:val="00835110"/>
    <w:rsid w:val="00842666"/>
    <w:rsid w:val="00850C5E"/>
    <w:rsid w:val="00853BFD"/>
    <w:rsid w:val="00855BB0"/>
    <w:rsid w:val="008642B0"/>
    <w:rsid w:val="00866631"/>
    <w:rsid w:val="008729D1"/>
    <w:rsid w:val="00873AD6"/>
    <w:rsid w:val="0087419F"/>
    <w:rsid w:val="00876C05"/>
    <w:rsid w:val="00883082"/>
    <w:rsid w:val="00897653"/>
    <w:rsid w:val="008A0B8C"/>
    <w:rsid w:val="008A7144"/>
    <w:rsid w:val="008A7187"/>
    <w:rsid w:val="008B0B9C"/>
    <w:rsid w:val="008B15D8"/>
    <w:rsid w:val="008B3186"/>
    <w:rsid w:val="008C2A61"/>
    <w:rsid w:val="008D2FFF"/>
    <w:rsid w:val="008D3C13"/>
    <w:rsid w:val="008D6A2C"/>
    <w:rsid w:val="00901B1F"/>
    <w:rsid w:val="00906DB9"/>
    <w:rsid w:val="00914849"/>
    <w:rsid w:val="00915293"/>
    <w:rsid w:val="00920E3F"/>
    <w:rsid w:val="00923C95"/>
    <w:rsid w:val="00926638"/>
    <w:rsid w:val="00931689"/>
    <w:rsid w:val="00933DB4"/>
    <w:rsid w:val="00936169"/>
    <w:rsid w:val="00950265"/>
    <w:rsid w:val="00953112"/>
    <w:rsid w:val="00955D26"/>
    <w:rsid w:val="00960A81"/>
    <w:rsid w:val="00960EEC"/>
    <w:rsid w:val="00973EF3"/>
    <w:rsid w:val="00987FCF"/>
    <w:rsid w:val="00995B03"/>
    <w:rsid w:val="009A1558"/>
    <w:rsid w:val="009A198C"/>
    <w:rsid w:val="009C463B"/>
    <w:rsid w:val="009D2A8F"/>
    <w:rsid w:val="009F0D62"/>
    <w:rsid w:val="00A14336"/>
    <w:rsid w:val="00A22581"/>
    <w:rsid w:val="00A274CB"/>
    <w:rsid w:val="00A3607C"/>
    <w:rsid w:val="00A37B81"/>
    <w:rsid w:val="00A435FA"/>
    <w:rsid w:val="00A47250"/>
    <w:rsid w:val="00A5498E"/>
    <w:rsid w:val="00A61F65"/>
    <w:rsid w:val="00A65980"/>
    <w:rsid w:val="00A6614A"/>
    <w:rsid w:val="00A742AC"/>
    <w:rsid w:val="00A814AF"/>
    <w:rsid w:val="00A82311"/>
    <w:rsid w:val="00A82C68"/>
    <w:rsid w:val="00A869AC"/>
    <w:rsid w:val="00A879B9"/>
    <w:rsid w:val="00A91DB3"/>
    <w:rsid w:val="00A9500C"/>
    <w:rsid w:val="00A95168"/>
    <w:rsid w:val="00AA2E98"/>
    <w:rsid w:val="00AA77F5"/>
    <w:rsid w:val="00AB73D8"/>
    <w:rsid w:val="00AC1F21"/>
    <w:rsid w:val="00AD64A7"/>
    <w:rsid w:val="00B1332D"/>
    <w:rsid w:val="00B140CD"/>
    <w:rsid w:val="00B21E0A"/>
    <w:rsid w:val="00B24EEF"/>
    <w:rsid w:val="00B306A7"/>
    <w:rsid w:val="00B33139"/>
    <w:rsid w:val="00B42665"/>
    <w:rsid w:val="00B55CA8"/>
    <w:rsid w:val="00B749C0"/>
    <w:rsid w:val="00B76119"/>
    <w:rsid w:val="00B77E55"/>
    <w:rsid w:val="00B9257D"/>
    <w:rsid w:val="00B92E39"/>
    <w:rsid w:val="00B93195"/>
    <w:rsid w:val="00BA642E"/>
    <w:rsid w:val="00BC51DC"/>
    <w:rsid w:val="00BD28BD"/>
    <w:rsid w:val="00BD7827"/>
    <w:rsid w:val="00BF4E1B"/>
    <w:rsid w:val="00BF7497"/>
    <w:rsid w:val="00C00B64"/>
    <w:rsid w:val="00C12980"/>
    <w:rsid w:val="00C13877"/>
    <w:rsid w:val="00C15281"/>
    <w:rsid w:val="00C229D3"/>
    <w:rsid w:val="00C2799C"/>
    <w:rsid w:val="00C512C4"/>
    <w:rsid w:val="00C563E1"/>
    <w:rsid w:val="00C936FB"/>
    <w:rsid w:val="00CA2D20"/>
    <w:rsid w:val="00CA442A"/>
    <w:rsid w:val="00CA478F"/>
    <w:rsid w:val="00CA61ED"/>
    <w:rsid w:val="00CA7295"/>
    <w:rsid w:val="00CC35E9"/>
    <w:rsid w:val="00CC5E3C"/>
    <w:rsid w:val="00CD02C9"/>
    <w:rsid w:val="00CE0545"/>
    <w:rsid w:val="00CF44CA"/>
    <w:rsid w:val="00D1142C"/>
    <w:rsid w:val="00D12AB9"/>
    <w:rsid w:val="00D45EB1"/>
    <w:rsid w:val="00D468EE"/>
    <w:rsid w:val="00D50AED"/>
    <w:rsid w:val="00D50D7F"/>
    <w:rsid w:val="00D93713"/>
    <w:rsid w:val="00D95308"/>
    <w:rsid w:val="00DA483F"/>
    <w:rsid w:val="00DA5405"/>
    <w:rsid w:val="00DB0927"/>
    <w:rsid w:val="00DB460A"/>
    <w:rsid w:val="00DC0DC0"/>
    <w:rsid w:val="00DC1227"/>
    <w:rsid w:val="00DC26A5"/>
    <w:rsid w:val="00E226F4"/>
    <w:rsid w:val="00E31599"/>
    <w:rsid w:val="00E42EA6"/>
    <w:rsid w:val="00E52D3F"/>
    <w:rsid w:val="00E6743A"/>
    <w:rsid w:val="00E81AFE"/>
    <w:rsid w:val="00E81B94"/>
    <w:rsid w:val="00EA70EA"/>
    <w:rsid w:val="00EB06C1"/>
    <w:rsid w:val="00EB722D"/>
    <w:rsid w:val="00EB7F8C"/>
    <w:rsid w:val="00EC0B44"/>
    <w:rsid w:val="00EC4DC9"/>
    <w:rsid w:val="00EC79EA"/>
    <w:rsid w:val="00F01C3F"/>
    <w:rsid w:val="00F11028"/>
    <w:rsid w:val="00F139D8"/>
    <w:rsid w:val="00F2402A"/>
    <w:rsid w:val="00F24ED2"/>
    <w:rsid w:val="00F476A9"/>
    <w:rsid w:val="00F47AEF"/>
    <w:rsid w:val="00F51D14"/>
    <w:rsid w:val="00F54193"/>
    <w:rsid w:val="00F541B0"/>
    <w:rsid w:val="00F61880"/>
    <w:rsid w:val="00F75C54"/>
    <w:rsid w:val="00FB1B24"/>
    <w:rsid w:val="00FB3962"/>
    <w:rsid w:val="00FB5554"/>
    <w:rsid w:val="00FC1FDC"/>
    <w:rsid w:val="00FC3915"/>
    <w:rsid w:val="00FD2C1A"/>
    <w:rsid w:val="00FE26C5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B4203"/>
  <w15:chartTrackingRefBased/>
  <w15:docId w15:val="{BEF4BC5C-E1F2-4932-B0CB-ABAD579D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70B56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深蓝加粗"/>
    <w:basedOn w:val="a0"/>
    <w:link w:val="a5"/>
    <w:qFormat/>
    <w:rsid w:val="00B1332D"/>
    <w:rPr>
      <w:rFonts w:ascii="华文仿宋" w:eastAsia="华文仿宋" w:hAnsi="华文仿宋"/>
      <w:b/>
      <w:bCs/>
      <w:color w:val="002060"/>
      <w:sz w:val="24"/>
      <w:szCs w:val="24"/>
    </w:rPr>
  </w:style>
  <w:style w:type="character" w:customStyle="1" w:styleId="a5">
    <w:name w:val="深蓝加粗 字符"/>
    <w:basedOn w:val="a1"/>
    <w:link w:val="a4"/>
    <w:rsid w:val="00B1332D"/>
    <w:rPr>
      <w:rFonts w:ascii="华文仿宋" w:eastAsia="华文仿宋" w:hAnsi="华文仿宋"/>
      <w:b/>
      <w:bCs/>
      <w:color w:val="002060"/>
      <w:sz w:val="24"/>
      <w:szCs w:val="24"/>
    </w:rPr>
  </w:style>
  <w:style w:type="paragraph" w:customStyle="1" w:styleId="a">
    <w:name w:val="深蓝"/>
    <w:basedOn w:val="a6"/>
    <w:link w:val="a7"/>
    <w:qFormat/>
    <w:rsid w:val="00B1332D"/>
    <w:pPr>
      <w:numPr>
        <w:numId w:val="1"/>
      </w:numPr>
      <w:ind w:firstLineChars="0" w:firstLine="0"/>
      <w:contextualSpacing/>
    </w:pPr>
    <w:rPr>
      <w:rFonts w:ascii="华文仿宋" w:eastAsia="华文楷体" w:hAnsi="华文仿宋"/>
      <w:color w:val="002060"/>
      <w:sz w:val="24"/>
      <w:szCs w:val="24"/>
    </w:rPr>
  </w:style>
  <w:style w:type="character" w:customStyle="1" w:styleId="a7">
    <w:name w:val="深蓝 字符"/>
    <w:basedOn w:val="a1"/>
    <w:link w:val="a"/>
    <w:rsid w:val="00B1332D"/>
    <w:rPr>
      <w:rFonts w:ascii="华文仿宋" w:eastAsia="华文楷体" w:hAnsi="华文仿宋"/>
      <w:color w:val="002060"/>
      <w:sz w:val="24"/>
      <w:szCs w:val="24"/>
    </w:rPr>
  </w:style>
  <w:style w:type="paragraph" w:styleId="a6">
    <w:name w:val="List Paragraph"/>
    <w:basedOn w:val="a0"/>
    <w:uiPriority w:val="34"/>
    <w:qFormat/>
    <w:rsid w:val="00B1332D"/>
    <w:pPr>
      <w:ind w:firstLineChars="200" w:firstLine="420"/>
    </w:pPr>
  </w:style>
  <w:style w:type="paragraph" w:styleId="a8">
    <w:name w:val="header"/>
    <w:basedOn w:val="a0"/>
    <w:link w:val="a9"/>
    <w:uiPriority w:val="99"/>
    <w:unhideWhenUsed/>
    <w:rsid w:val="009D2A8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rsid w:val="009D2A8F"/>
    <w:rPr>
      <w:sz w:val="18"/>
      <w:szCs w:val="18"/>
    </w:rPr>
  </w:style>
  <w:style w:type="paragraph" w:styleId="aa">
    <w:name w:val="footer"/>
    <w:basedOn w:val="a0"/>
    <w:link w:val="ab"/>
    <w:uiPriority w:val="99"/>
    <w:unhideWhenUsed/>
    <w:rsid w:val="009D2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rsid w:val="009D2A8F"/>
    <w:rPr>
      <w:sz w:val="18"/>
      <w:szCs w:val="18"/>
    </w:rPr>
  </w:style>
  <w:style w:type="character" w:styleId="ac">
    <w:name w:val="Hyperlink"/>
    <w:basedOn w:val="a1"/>
    <w:uiPriority w:val="99"/>
    <w:unhideWhenUsed/>
    <w:rsid w:val="00A82C68"/>
    <w:rPr>
      <w:color w:val="467886" w:themeColor="hyperlink"/>
      <w:u w:val="single"/>
    </w:rPr>
  </w:style>
  <w:style w:type="character" w:styleId="ad">
    <w:name w:val="Unresolved Mention"/>
    <w:basedOn w:val="a1"/>
    <w:uiPriority w:val="99"/>
    <w:semiHidden/>
    <w:unhideWhenUsed/>
    <w:rsid w:val="00A82C68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82345E"/>
  </w:style>
  <w:style w:type="paragraph" w:styleId="af">
    <w:name w:val="Balloon Text"/>
    <w:basedOn w:val="a0"/>
    <w:link w:val="af0"/>
    <w:uiPriority w:val="99"/>
    <w:semiHidden/>
    <w:unhideWhenUsed/>
    <w:rsid w:val="006211BE"/>
    <w:rPr>
      <w:sz w:val="18"/>
      <w:szCs w:val="18"/>
    </w:rPr>
  </w:style>
  <w:style w:type="character" w:customStyle="1" w:styleId="af0">
    <w:name w:val="批注框文本 字符"/>
    <w:basedOn w:val="a1"/>
    <w:link w:val="af"/>
    <w:uiPriority w:val="99"/>
    <w:semiHidden/>
    <w:rsid w:val="006211BE"/>
    <w:rPr>
      <w:sz w:val="18"/>
      <w:szCs w:val="18"/>
    </w:rPr>
  </w:style>
  <w:style w:type="character" w:styleId="af1">
    <w:name w:val="FollowedHyperlink"/>
    <w:basedOn w:val="a1"/>
    <w:uiPriority w:val="99"/>
    <w:semiHidden/>
    <w:unhideWhenUsed/>
    <w:rsid w:val="00152C1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x.vzan.com/live/page/572060228?shauid=CTSgC_UB44KEtgeP33SfXQ**&amp;v=1726738096637&amp;ver=097dd855f4bd46698c945341599c8cb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ncong@ucas.ac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wjx.cn/vm/YZsJDUC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1F931-BAD0-4661-A7C3-2D852302C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丛 林</dc:creator>
  <cp:keywords/>
  <dc:description/>
  <cp:lastModifiedBy>丛 林</cp:lastModifiedBy>
  <cp:revision>2</cp:revision>
  <dcterms:created xsi:type="dcterms:W3CDTF">2024-09-19T09:38:00Z</dcterms:created>
  <dcterms:modified xsi:type="dcterms:W3CDTF">2024-09-19T09:38:00Z</dcterms:modified>
</cp:coreProperties>
</file>