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left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附件：</w:t>
      </w:r>
    </w:p>
    <w:p>
      <w:pPr>
        <w:spacing w:before="156" w:beforeLines="5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</w:rPr>
        <w:t>中国科学院大学</w:t>
      </w:r>
      <w:r>
        <w:rPr>
          <w:rFonts w:hint="eastAsia" w:ascii="微软雅黑" w:hAnsi="微软雅黑" w:eastAsia="微软雅黑" w:cs="Times New Roman"/>
          <w:b/>
          <w:bCs/>
          <w:snapToGrid w:val="0"/>
          <w:spacing w:val="10"/>
          <w:kern w:val="0"/>
          <w:position w:val="2"/>
          <w:sz w:val="32"/>
          <w:szCs w:val="32"/>
        </w:rPr>
        <w:t>“科技兴农</w:t>
      </w:r>
      <w:bookmarkStart w:id="0" w:name="_GoBack"/>
      <w:bookmarkEnd w:id="0"/>
      <w:r>
        <w:rPr>
          <w:rFonts w:hint="eastAsia" w:ascii="微软雅黑" w:hAnsi="微软雅黑" w:eastAsia="微软雅黑" w:cs="Times New Roman"/>
          <w:b/>
          <w:bCs/>
          <w:snapToGrid w:val="0"/>
          <w:spacing w:val="10"/>
          <w:kern w:val="0"/>
          <w:position w:val="2"/>
          <w:sz w:val="32"/>
          <w:szCs w:val="32"/>
        </w:rPr>
        <w:t>——献宝工程”</w:t>
      </w:r>
      <w:r>
        <w:rPr>
          <w:rFonts w:hint="eastAsia" w:ascii="微软雅黑" w:hAnsi="微软雅黑" w:eastAsia="微软雅黑"/>
          <w:b/>
          <w:sz w:val="32"/>
          <w:szCs w:val="32"/>
        </w:rPr>
        <w:t>项目大赛申报表</w:t>
      </w:r>
    </w:p>
    <w:p>
      <w:pPr>
        <w:spacing w:before="156" w:beforeLines="50"/>
        <w:rPr>
          <w:rFonts w:ascii="仿宋_GB2312" w:eastAsia="仿宋_GB2312"/>
        </w:rPr>
      </w:pP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846"/>
        <w:gridCol w:w="143"/>
        <w:gridCol w:w="1419"/>
        <w:gridCol w:w="851"/>
        <w:gridCol w:w="129"/>
        <w:gridCol w:w="1288"/>
        <w:gridCol w:w="425"/>
        <w:gridCol w:w="156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仿宋_GB2312" w:hAnsi="宋体" w:eastAsia="仿宋_GB2312"/>
                <w:w w:val="96"/>
                <w:szCs w:val="28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华文仿宋" w:eastAsia="仿宋_GB2312" w:cs="华文仿宋"/>
                <w:w w:val="96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w w:val="96"/>
                <w:sz w:val="24"/>
              </w:rPr>
              <w:t>项目名称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华文仿宋" w:eastAsia="仿宋_GB2312" w:cs="华文仿宋"/>
                <w:w w:val="96"/>
                <w:sz w:val="24"/>
              </w:rPr>
            </w:pPr>
            <w:r>
              <w:rPr>
                <w:rFonts w:hint="eastAsia" w:ascii="仿宋_GB2312" w:hAnsi="华文仿宋" w:eastAsia="仿宋_GB2312" w:cs="华文仿宋"/>
                <w:w w:val="96"/>
                <w:sz w:val="24"/>
              </w:rPr>
              <w:t>团队名称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仿宋_GB2312" w:eastAsia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队长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仿宋_GB2312" w:eastAsia="仿宋_GB2312"/>
                <w:w w:val="96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学    历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硕士研究生</w:t>
            </w:r>
          </w:p>
          <w:p>
            <w:pPr>
              <w:spacing w:before="156" w:beforeLines="50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仿宋_GB2312" w:eastAsia="仿宋_GB2312"/>
                <w:w w:val="96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仿宋_GB2312" w:eastAsia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依托单位</w:t>
            </w:r>
          </w:p>
        </w:tc>
        <w:tc>
          <w:tcPr>
            <w:tcW w:w="7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仿宋_GB2312" w:eastAsia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联系地址</w:t>
            </w:r>
          </w:p>
        </w:tc>
        <w:tc>
          <w:tcPr>
            <w:tcW w:w="7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480" w:lineRule="exact"/>
              <w:rPr>
                <w:rFonts w:ascii="仿宋_GB2312" w:eastAsia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指导教师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w w:val="96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职称/职务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联系电话</w:t>
            </w:r>
          </w:p>
        </w:tc>
        <w:tc>
          <w:tcPr>
            <w:tcW w:w="25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w w:val="96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电子邮件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1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w w:val="96"/>
                <w:sz w:val="24"/>
              </w:rPr>
              <w:t>技术背景</w:t>
            </w:r>
          </w:p>
        </w:tc>
        <w:tc>
          <w:tcPr>
            <w:tcW w:w="70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rPr>
                <w:rFonts w:ascii="仿宋_GB2312" w:eastAsia="仿宋_GB2312"/>
                <w:w w:val="9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是否已有资金支持</w:t>
            </w:r>
          </w:p>
        </w:tc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是  </w:t>
            </w: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来源</w:t>
            </w:r>
          </w:p>
        </w:tc>
        <w:tc>
          <w:tcPr>
            <w:tcW w:w="55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</w:p>
        </w:tc>
        <w:tc>
          <w:tcPr>
            <w:tcW w:w="8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</w:p>
        </w:tc>
        <w:tc>
          <w:tcPr>
            <w:tcW w:w="15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支持金额</w:t>
            </w:r>
          </w:p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（万元/年）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支持期限：</w:t>
            </w:r>
          </w:p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 xml:space="preserve">一年  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全过程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480" w:lineRule="exac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二、团队成员信息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序号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姓名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Cs w:val="21"/>
                <w:highlight w:val="yellow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教师/学生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Cs w:val="21"/>
              </w:rPr>
              <w:t>专业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1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2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3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4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5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6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7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8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 w:cs="Times New Roman"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9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156" w:beforeLines="50"/>
              <w:jc w:val="center"/>
              <w:rPr>
                <w:rFonts w:ascii="仿宋_GB2312" w:hAnsi="宋体" w:eastAsia="仿宋_GB2312"/>
                <w:bCs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line="320" w:lineRule="exact"/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三、项目情况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赛道类别</w:t>
            </w:r>
          </w:p>
        </w:tc>
        <w:tc>
          <w:tcPr>
            <w:tcW w:w="7936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农作物种植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zh-CN"/>
              </w:rPr>
              <w:t xml:space="preserve"> 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土壤检测与修复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 xml:space="preserve">   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 xml:space="preserve">园艺花卉设计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□智慧农机</w:t>
            </w:r>
          </w:p>
          <w:p>
            <w:pPr>
              <w:spacing w:before="156" w:beforeLines="50" w:line="320" w:lineRule="exact"/>
              <w:rPr>
                <w:rFonts w:hint="default" w:ascii="仿宋_GB2312" w:eastAsia="仿宋_GB2312"/>
                <w:bCs/>
                <w:sz w:val="24"/>
                <w:lang w:val="en-US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□创新销售模式（适用于长期申报项目）□</w:t>
            </w:r>
            <w:r>
              <w:rPr>
                <w:rFonts w:hint="eastAsia" w:ascii="仿宋_GB2312" w:eastAsia="仿宋_GB2312"/>
                <w:kern w:val="0"/>
                <w:sz w:val="24"/>
                <w:lang w:val="en-US" w:bidi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拟申报年限</w:t>
            </w:r>
          </w:p>
        </w:tc>
        <w:tc>
          <w:tcPr>
            <w:tcW w:w="7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 xml:space="preserve">1年       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 xml:space="preserve">2年          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 xml:space="preserve">3-5年       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5-10年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/>
              <w:jc w:val="center"/>
              <w:rPr>
                <w:rFonts w:ascii="仿宋_GB2312" w:hAnsi="宋体" w:eastAsia="仿宋_GB2312"/>
                <w:b/>
                <w:bCs/>
                <w:w w:val="96"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w w:val="96"/>
                <w:sz w:val="24"/>
              </w:rPr>
              <w:t>拟申报土地亩数</w:t>
            </w:r>
          </w:p>
        </w:tc>
        <w:tc>
          <w:tcPr>
            <w:tcW w:w="79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kern w:val="0"/>
                <w:sz w:val="24"/>
                <w:lang w:val="zh-CN" w:bidi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 xml:space="preserve">1亩以下   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 xml:space="preserve">1-5亩        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 xml:space="preserve">5-10亩         </w:t>
            </w:r>
            <w:r>
              <w:rPr>
                <w:rFonts w:hint="eastAsia" w:ascii="仿宋_GB2312" w:eastAsia="仿宋_GB2312"/>
                <w:kern w:val="0"/>
                <w:sz w:val="24"/>
                <w:lang w:val="zh-CN" w:bidi="zh-CN"/>
              </w:rPr>
              <w:t>□</w:t>
            </w:r>
            <w:r>
              <w:rPr>
                <w:rFonts w:hint="eastAsia" w:ascii="仿宋_GB2312" w:eastAsia="仿宋_GB2312"/>
                <w:kern w:val="0"/>
                <w:sz w:val="24"/>
                <w:lang w:bidi="zh-CN"/>
              </w:rPr>
              <w:t>10亩以上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  <w:szCs w:val="28"/>
              </w:rPr>
              <w:t>四、项目简介及实施方案（1500字以内）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5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（含项目背景、项目内容、项目目标、实施方案等；对于已经获得其他资助或者已经组建的团队，请注明以往资助额度以及业绩等）</w:t>
            </w:r>
          </w:p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五、项目特色（200字以内）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</w:p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五、可行性分析（200字以内）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六、项目预算（拟申请项目经费额度）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华文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kern w:val="0"/>
                <w:sz w:val="24"/>
              </w:rPr>
              <w:t>类    型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华文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kern w:val="0"/>
                <w:sz w:val="24"/>
              </w:rPr>
              <w:t>预算金额（元）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center"/>
              <w:rPr>
                <w:rFonts w:ascii="仿宋_GB2312" w:hAnsi="华文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kern w:val="0"/>
                <w:sz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kern w:val="0"/>
                <w:sz w:val="24"/>
              </w:rPr>
              <w:t xml:space="preserve">1. 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kern w:val="0"/>
                <w:sz w:val="24"/>
              </w:rPr>
              <w:t xml:space="preserve">2. 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kern w:val="0"/>
                <w:sz w:val="24"/>
              </w:rPr>
              <w:t xml:space="preserve">3. 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jc w:val="left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color w:val="000000"/>
                <w:kern w:val="0"/>
                <w:sz w:val="24"/>
              </w:rPr>
              <w:t xml:space="preserve">4. 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/>
              <w:rPr>
                <w:rFonts w:ascii="仿宋_GB2312" w:hAnsi="华文仿宋" w:eastAsia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华文仿宋" w:eastAsia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华文仿宋" w:eastAsia="仿宋_GB2312"/>
                <w:b/>
                <w:bCs/>
                <w:color w:val="000000"/>
                <w:kern w:val="0"/>
                <w:sz w:val="24"/>
              </w:rPr>
              <w:t>总金额合计（元）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华文仿宋" w:eastAsia="仿宋_GB2312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="156" w:beforeLines="50" w:line="320" w:lineRule="exact"/>
              <w:jc w:val="left"/>
              <w:rPr>
                <w:rFonts w:ascii="仿宋_GB2312" w:hAnsi="华文仿宋" w:eastAsia="仿宋_GB2312"/>
                <w:b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7" w:hRule="atLeast"/>
        </w:trPr>
        <w:tc>
          <w:tcPr>
            <w:tcW w:w="29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队长（签字）：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1200" w:firstLineChars="5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月  日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指导教师（签字）：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960" w:firstLineChars="4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lang w:val="en-US" w:eastAsia="zh-CN"/>
              </w:rPr>
              <w:t>所在单位盖章</w:t>
            </w: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（签字）：</w:t>
            </w: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960" w:firstLineChars="4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9" w:hRule="atLeast"/>
        </w:trPr>
        <w:tc>
          <w:tcPr>
            <w:tcW w:w="85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before="156" w:beforeLines="50" w:line="320" w:lineRule="exact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承诺：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1、本团队承诺提交的项目属于原创性设计，未参加过其他任何大赛或类似活动，不侵犯任何他人的知识产权；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2、如有知识产权纠纷或争议，由本团队负责；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3、本团队同意有关本项目有关内容可以由主办方公开出版、展示、展览和推广宣传。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队长签名：</w:t>
            </w:r>
          </w:p>
          <w:p>
            <w:pPr>
              <w:spacing w:before="156" w:beforeLines="50" w:line="320" w:lineRule="exact"/>
              <w:ind w:firstLine="480" w:firstLineChars="200"/>
              <w:rPr>
                <w:rFonts w:ascii="仿宋_GB2312" w:hAnsi="宋体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</w:rPr>
              <w:t>日期：</w:t>
            </w:r>
          </w:p>
        </w:tc>
      </w:tr>
    </w:tbl>
    <w:p>
      <w:pPr>
        <w:spacing w:before="156" w:beforeLines="50"/>
        <w:jc w:val="center"/>
        <w:rPr>
          <w:rFonts w:ascii="仿宋_GB2312" w:eastAsia="仿宋_GB2312"/>
          <w:b/>
        </w:rPr>
      </w:pPr>
      <w:r>
        <w:rPr>
          <w:rFonts w:hint="eastAsia" w:ascii="仿宋_GB2312" w:eastAsia="仿宋_GB2312"/>
          <w:bCs/>
        </w:rPr>
        <w:t xml:space="preserve">                                              共青团中国科学院大学委员会制表</w:t>
      </w:r>
    </w:p>
    <w:p>
      <w:pPr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56398224"/>
    </w:sdtPr>
    <w:sdtContent>
      <w:sdt>
        <w:sdtPr>
          <w:id w:val="1728636285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ZlYzhmMzhiYjFkOTM3MzNhZDQ3MjUwYmQyNGNkZWMifQ=="/>
  </w:docVars>
  <w:rsids>
    <w:rsidRoot w:val="00C34574"/>
    <w:rsid w:val="00052715"/>
    <w:rsid w:val="000F0D0E"/>
    <w:rsid w:val="001A22E8"/>
    <w:rsid w:val="0020577E"/>
    <w:rsid w:val="00257AB5"/>
    <w:rsid w:val="00306F88"/>
    <w:rsid w:val="003223E2"/>
    <w:rsid w:val="003343E2"/>
    <w:rsid w:val="005F6DBE"/>
    <w:rsid w:val="00666093"/>
    <w:rsid w:val="006770AA"/>
    <w:rsid w:val="006D173F"/>
    <w:rsid w:val="006E3BC9"/>
    <w:rsid w:val="0079315E"/>
    <w:rsid w:val="00815A37"/>
    <w:rsid w:val="00A53C4F"/>
    <w:rsid w:val="00AD5F39"/>
    <w:rsid w:val="00AF038B"/>
    <w:rsid w:val="00B71671"/>
    <w:rsid w:val="00C0419F"/>
    <w:rsid w:val="00C048F6"/>
    <w:rsid w:val="00C07229"/>
    <w:rsid w:val="00C34574"/>
    <w:rsid w:val="00D6047B"/>
    <w:rsid w:val="00DF1598"/>
    <w:rsid w:val="00E70445"/>
    <w:rsid w:val="00E74813"/>
    <w:rsid w:val="00E82872"/>
    <w:rsid w:val="00EB78FB"/>
    <w:rsid w:val="00F37B9E"/>
    <w:rsid w:val="2A12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590</Words>
  <Characters>615</Characters>
  <Lines>7</Lines>
  <Paragraphs>1</Paragraphs>
  <TotalTime>2</TotalTime>
  <ScaleCrop>false</ScaleCrop>
  <LinksUpToDate>false</LinksUpToDate>
  <CharactersWithSpaces>773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2024-05-13T10:13:00Z</dcterms:created>
  <dc:creator>绍宇 鹿</dc:creator>
  <cp:lastModifiedBy>郑雨佳</cp:lastModifiedBy>
  <dcterms:modified xsi:type="dcterms:W3CDTF">2024-05-16T06:39:41Z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B8C92C7625814E79B68C0A45CFFC5A2B_12</vt:lpwstr>
  </property>
</Properties>
</file>