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2AB0" w14:textId="596572A9" w:rsidR="00F36A63" w:rsidRDefault="00F36A63" w:rsidP="00F36A63">
      <w:pPr>
        <w:spacing w:line="520" w:lineRule="exact"/>
        <w:jc w:val="lef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附件</w:t>
      </w:r>
      <w:r w:rsidR="000D595A">
        <w:rPr>
          <w:rFonts w:ascii="仿宋_GB2312" w:eastAsia="仿宋_GB2312" w:hAnsi="宋体"/>
          <w:b/>
          <w:sz w:val="30"/>
          <w:szCs w:val="30"/>
        </w:rPr>
        <w:t>2</w:t>
      </w:r>
    </w:p>
    <w:p w14:paraId="01E87E07" w14:textId="77777777" w:rsidR="00F36A63" w:rsidRDefault="00F36A63" w:rsidP="00F36A63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“青创北京”2022年“挑战杯”首都</w:t>
      </w:r>
    </w:p>
    <w:p w14:paraId="4F378F16" w14:textId="77777777" w:rsidR="00F36A63" w:rsidRPr="00A5745E" w:rsidRDefault="00F36A63" w:rsidP="00F36A63">
      <w:pPr>
        <w:tabs>
          <w:tab w:val="left" w:pos="1027"/>
        </w:tabs>
        <w:jc w:val="center"/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大学生创业计划竞赛</w:t>
      </w:r>
      <w:r w:rsidRPr="00A5745E"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评分细则</w:t>
      </w:r>
    </w:p>
    <w:p w14:paraId="21790FD8" w14:textId="77777777" w:rsidR="00F36A63" w:rsidRDefault="00F36A63" w:rsidP="00F36A63">
      <w:pPr>
        <w:spacing w:beforeLines="50" w:before="156" w:afterLines="50" w:after="156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一、科技创新和未来产业组项目评审要点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6946"/>
        <w:gridCol w:w="850"/>
      </w:tblGrid>
      <w:tr w:rsidR="00F36A63" w14:paraId="036E8191" w14:textId="77777777" w:rsidTr="00920A52">
        <w:trPr>
          <w:trHeight w:val="472"/>
          <w:jc w:val="center"/>
        </w:trPr>
        <w:tc>
          <w:tcPr>
            <w:tcW w:w="1271" w:type="dxa"/>
            <w:vAlign w:val="center"/>
          </w:tcPr>
          <w:p w14:paraId="3C619B93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评审要点</w:t>
            </w:r>
          </w:p>
        </w:tc>
        <w:tc>
          <w:tcPr>
            <w:tcW w:w="6946" w:type="dxa"/>
            <w:vAlign w:val="center"/>
          </w:tcPr>
          <w:p w14:paraId="079A2289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评审要点</w:t>
            </w:r>
          </w:p>
        </w:tc>
        <w:tc>
          <w:tcPr>
            <w:tcW w:w="850" w:type="dxa"/>
            <w:vAlign w:val="center"/>
          </w:tcPr>
          <w:p w14:paraId="3F2B83DD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分值</w:t>
            </w:r>
          </w:p>
        </w:tc>
      </w:tr>
      <w:tr w:rsidR="00F36A63" w14:paraId="2BDD266A" w14:textId="77777777" w:rsidTr="00920A52">
        <w:trPr>
          <w:trHeight w:val="2099"/>
          <w:jc w:val="center"/>
        </w:trPr>
        <w:tc>
          <w:tcPr>
            <w:tcW w:w="1271" w:type="dxa"/>
            <w:vAlign w:val="center"/>
          </w:tcPr>
          <w:p w14:paraId="416D47B4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bookmarkStart w:id="0" w:name="_Hlk42610865"/>
            <w:r>
              <w:rPr>
                <w:rFonts w:ascii="仿宋_GB2312" w:eastAsia="仿宋_GB2312" w:hAnsi="仿宋_GB2312" w:hint="eastAsia"/>
                <w:sz w:val="24"/>
              </w:rPr>
              <w:t>创新</w:t>
            </w:r>
            <w:bookmarkEnd w:id="0"/>
            <w:r>
              <w:rPr>
                <w:rFonts w:ascii="仿宋_GB2312" w:eastAsia="仿宋_GB2312" w:hAnsi="仿宋_GB2312" w:hint="eastAsia"/>
                <w:sz w:val="24"/>
              </w:rPr>
              <w:t>意义</w:t>
            </w:r>
          </w:p>
        </w:tc>
        <w:tc>
          <w:tcPr>
            <w:tcW w:w="6946" w:type="dxa"/>
            <w:vAlign w:val="center"/>
          </w:tcPr>
          <w:p w14:paraId="1864AECB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1、具有原始创新或技术突破，取得一定数量和质量的创新成果（专利、创新奖励、行业认可等）。</w:t>
            </w:r>
          </w:p>
          <w:p w14:paraId="69925286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、项目在科学技术、社会服务形式、商业模式、管理运营、应用场景等方面的创新程度。</w:t>
            </w:r>
          </w:p>
          <w:p w14:paraId="2D74C209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</w:t>
            </w:r>
            <w:r>
              <w:rPr>
                <w:rFonts w:ascii="仿宋_GB2312" w:eastAsia="仿宋_GB2312" w:hAnsi="仿宋_GB2312" w:hint="eastAsia"/>
                <w:sz w:val="24"/>
              </w:rPr>
              <w:t>、创新成果对于赋能传统产业、解决社会问题，助力形成新产业、新业态、新模式有积极意义。</w:t>
            </w:r>
          </w:p>
        </w:tc>
        <w:tc>
          <w:tcPr>
            <w:tcW w:w="850" w:type="dxa"/>
            <w:vAlign w:val="center"/>
          </w:tcPr>
          <w:p w14:paraId="7344A790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/>
                <w:sz w:val="24"/>
              </w:rPr>
              <w:t>0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F36A63" w14:paraId="5A8970D9" w14:textId="77777777" w:rsidTr="00920A52">
        <w:trPr>
          <w:trHeight w:val="1652"/>
          <w:jc w:val="center"/>
        </w:trPr>
        <w:tc>
          <w:tcPr>
            <w:tcW w:w="1271" w:type="dxa"/>
            <w:vAlign w:val="center"/>
          </w:tcPr>
          <w:p w14:paraId="5E1787F3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实践过程</w:t>
            </w:r>
          </w:p>
        </w:tc>
        <w:tc>
          <w:tcPr>
            <w:tcW w:w="6946" w:type="dxa"/>
            <w:vAlign w:val="center"/>
          </w:tcPr>
          <w:p w14:paraId="47C74E24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项目通过深入社会、行业、实验场所、实训基地，开展调查研究、试点运营、试验论证，形成可靠的一手材料，强调实地调查和实践检验。</w:t>
            </w:r>
          </w:p>
        </w:tc>
        <w:tc>
          <w:tcPr>
            <w:tcW w:w="850" w:type="dxa"/>
            <w:vAlign w:val="center"/>
          </w:tcPr>
          <w:p w14:paraId="440DA540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/>
                <w:sz w:val="24"/>
              </w:rPr>
              <w:t>5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F36A63" w14:paraId="4BE824DE" w14:textId="77777777" w:rsidTr="00920A52">
        <w:trPr>
          <w:trHeight w:val="1534"/>
          <w:jc w:val="center"/>
        </w:trPr>
        <w:tc>
          <w:tcPr>
            <w:tcW w:w="1271" w:type="dxa"/>
            <w:vAlign w:val="center"/>
          </w:tcPr>
          <w:p w14:paraId="65BB248C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社会价值</w:t>
            </w:r>
          </w:p>
        </w:tc>
        <w:tc>
          <w:tcPr>
            <w:tcW w:w="6946" w:type="dxa"/>
            <w:vAlign w:val="center"/>
          </w:tcPr>
          <w:p w14:paraId="57760864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1、项目结合社会实践、社会观察，履行社会责任的做法与成效，在科技创新方面的社会贡献度。</w:t>
            </w:r>
          </w:p>
          <w:p w14:paraId="662CD5FE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、项目直接提供就业岗位的数量和质量。项目间接带动就业的能力和规模。未来在持续吸纳、带动就业的能力等。</w:t>
            </w:r>
          </w:p>
        </w:tc>
        <w:tc>
          <w:tcPr>
            <w:tcW w:w="850" w:type="dxa"/>
            <w:vAlign w:val="center"/>
          </w:tcPr>
          <w:p w14:paraId="611A602A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/>
                <w:sz w:val="24"/>
              </w:rPr>
              <w:t>0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F36A63" w14:paraId="05FDF920" w14:textId="77777777" w:rsidTr="00920A52">
        <w:trPr>
          <w:trHeight w:val="2126"/>
          <w:jc w:val="center"/>
        </w:trPr>
        <w:tc>
          <w:tcPr>
            <w:tcW w:w="1271" w:type="dxa"/>
            <w:vAlign w:val="center"/>
          </w:tcPr>
          <w:p w14:paraId="23DB2AEC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发展前景</w:t>
            </w:r>
          </w:p>
        </w:tc>
        <w:tc>
          <w:tcPr>
            <w:tcW w:w="6946" w:type="dxa"/>
            <w:vAlign w:val="center"/>
          </w:tcPr>
          <w:p w14:paraId="2A0A6425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1、项目在商业模式、营销策略、财务管理、发展战略等方面设计完整、合理、可行。</w:t>
            </w:r>
          </w:p>
          <w:p w14:paraId="6BB0B30F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、目标定位、市场分析清晰、有前瞻性。</w:t>
            </w:r>
          </w:p>
          <w:p w14:paraId="74D23B8F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、盈利能力推导过程合理，能够实现可持续发展、前景乐观。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 w14:paraId="4043D98E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/>
                <w:sz w:val="24"/>
              </w:rPr>
              <w:t>5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F36A63" w14:paraId="4EB0FEA7" w14:textId="77777777" w:rsidTr="00920A52">
        <w:trPr>
          <w:cantSplit/>
          <w:trHeight w:val="487"/>
          <w:jc w:val="center"/>
        </w:trPr>
        <w:tc>
          <w:tcPr>
            <w:tcW w:w="1271" w:type="dxa"/>
            <w:vAlign w:val="center"/>
          </w:tcPr>
          <w:p w14:paraId="7B4B009C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lastRenderedPageBreak/>
              <w:t>团队协作</w:t>
            </w:r>
          </w:p>
        </w:tc>
        <w:tc>
          <w:tcPr>
            <w:tcW w:w="6946" w:type="dxa"/>
            <w:vAlign w:val="center"/>
          </w:tcPr>
          <w:p w14:paraId="07636586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1、团队成员了解社会现状、关注社会民生，具备一定解决社会问题的能力和水平。</w:t>
            </w:r>
          </w:p>
          <w:p w14:paraId="0B3A7B1B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、团队成员的专业背景、创业意识、创业素质、价值观念与项目需求相匹配。</w:t>
            </w:r>
          </w:p>
          <w:p w14:paraId="5D9181D7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</w:t>
            </w:r>
            <w:r>
              <w:rPr>
                <w:rFonts w:ascii="仿宋_GB2312" w:eastAsia="仿宋_GB2312" w:hAnsi="仿宋_GB2312" w:hint="eastAsia"/>
                <w:sz w:val="24"/>
              </w:rPr>
              <w:t>、团队组织架构与分工情况。</w:t>
            </w:r>
          </w:p>
        </w:tc>
        <w:tc>
          <w:tcPr>
            <w:tcW w:w="850" w:type="dxa"/>
            <w:vAlign w:val="center"/>
          </w:tcPr>
          <w:p w14:paraId="322EF670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/>
                <w:sz w:val="24"/>
              </w:rPr>
              <w:t>0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</w:tbl>
    <w:p w14:paraId="77262FF2" w14:textId="77777777" w:rsidR="00F36A63" w:rsidRDefault="00F36A63" w:rsidP="00F36A63">
      <w:pPr>
        <w:spacing w:beforeLines="50" w:before="156" w:afterLines="50" w:after="156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270BDF">
        <w:rPr>
          <w:rFonts w:ascii="黑体" w:eastAsia="黑体" w:hAnsi="黑体" w:hint="eastAsia"/>
          <w:sz w:val="32"/>
          <w:szCs w:val="32"/>
        </w:rPr>
        <w:t>乡村振兴和农业农村现代化</w:t>
      </w:r>
      <w:r>
        <w:rPr>
          <w:rFonts w:ascii="黑体" w:eastAsia="黑体" w:hAnsi="黑体" w:hint="eastAsia"/>
          <w:sz w:val="32"/>
          <w:szCs w:val="32"/>
        </w:rPr>
        <w:t>组项目评审要点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6946"/>
        <w:gridCol w:w="850"/>
      </w:tblGrid>
      <w:tr w:rsidR="00F36A63" w14:paraId="44620D53" w14:textId="77777777" w:rsidTr="00920A52">
        <w:trPr>
          <w:trHeight w:val="472"/>
          <w:jc w:val="center"/>
        </w:trPr>
        <w:tc>
          <w:tcPr>
            <w:tcW w:w="1271" w:type="dxa"/>
            <w:vAlign w:val="center"/>
          </w:tcPr>
          <w:p w14:paraId="0F0A4A9B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评审要点</w:t>
            </w:r>
          </w:p>
        </w:tc>
        <w:tc>
          <w:tcPr>
            <w:tcW w:w="6946" w:type="dxa"/>
            <w:vAlign w:val="center"/>
          </w:tcPr>
          <w:p w14:paraId="18DCE12C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评审要点</w:t>
            </w:r>
          </w:p>
        </w:tc>
        <w:tc>
          <w:tcPr>
            <w:tcW w:w="850" w:type="dxa"/>
            <w:vAlign w:val="center"/>
          </w:tcPr>
          <w:p w14:paraId="6CB705AF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分值</w:t>
            </w:r>
          </w:p>
        </w:tc>
      </w:tr>
      <w:tr w:rsidR="00F36A63" w14:paraId="6C2CBFB2" w14:textId="77777777" w:rsidTr="00920A52">
        <w:trPr>
          <w:trHeight w:val="2099"/>
          <w:jc w:val="center"/>
        </w:trPr>
        <w:tc>
          <w:tcPr>
            <w:tcW w:w="1271" w:type="dxa"/>
            <w:vAlign w:val="center"/>
          </w:tcPr>
          <w:p w14:paraId="00A601A6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社会价值</w:t>
            </w:r>
          </w:p>
        </w:tc>
        <w:tc>
          <w:tcPr>
            <w:tcW w:w="6946" w:type="dxa"/>
            <w:vAlign w:val="center"/>
          </w:tcPr>
          <w:p w14:paraId="7B99DE45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1、项目结合社会实践、社会观察，履行社会责任的做法与成效，对</w:t>
            </w:r>
            <w:r w:rsidRPr="00270BDF">
              <w:rPr>
                <w:rFonts w:ascii="仿宋_GB2312" w:eastAsia="仿宋_GB2312" w:hAnsi="仿宋_GB2312" w:hint="eastAsia"/>
                <w:sz w:val="24"/>
              </w:rPr>
              <w:t>乡村振兴和农业农村现代化</w:t>
            </w:r>
            <w:r>
              <w:rPr>
                <w:rFonts w:ascii="仿宋_GB2312" w:eastAsia="仿宋_GB2312" w:hAnsi="仿宋_GB2312" w:hint="eastAsia"/>
                <w:sz w:val="24"/>
              </w:rPr>
              <w:t>等社会问题的贡献度。</w:t>
            </w:r>
          </w:p>
          <w:p w14:paraId="58F0FA46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2、在引入社会资源方面对农村组织和农民增收、地方产业结构优化等的效果。</w:t>
            </w:r>
          </w:p>
          <w:p w14:paraId="2FBE2287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3、项目对促进乡村就业、教育、医疗、养老、环境保护与生态建设等方面的效果。</w:t>
            </w:r>
          </w:p>
          <w:p w14:paraId="2C3F5961" w14:textId="77777777" w:rsidR="00F36A63" w:rsidRDefault="00F36A63" w:rsidP="00920A52">
            <w:pPr>
              <w:spacing w:line="560" w:lineRule="exact"/>
              <w:rPr>
                <w:rFonts w:ascii="仿宋_GB2312" w:eastAsia="仿宋_GB2312" w:hAnsi="宋体" w:cs="仿宋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4、项目直接提供就业岗位的数量和质量。项目间接带动就业的能力和规模。未来在持续吸纳、带动就业的能力等。</w:t>
            </w:r>
          </w:p>
        </w:tc>
        <w:tc>
          <w:tcPr>
            <w:tcW w:w="850" w:type="dxa"/>
            <w:vAlign w:val="center"/>
          </w:tcPr>
          <w:p w14:paraId="1554AAE5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30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F36A63" w14:paraId="2D8979E1" w14:textId="77777777" w:rsidTr="00920A52">
        <w:trPr>
          <w:trHeight w:val="2099"/>
          <w:jc w:val="center"/>
        </w:trPr>
        <w:tc>
          <w:tcPr>
            <w:tcW w:w="1271" w:type="dxa"/>
            <w:vAlign w:val="center"/>
          </w:tcPr>
          <w:p w14:paraId="0BC30BD3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实践过程</w:t>
            </w:r>
          </w:p>
        </w:tc>
        <w:tc>
          <w:tcPr>
            <w:tcW w:w="6946" w:type="dxa"/>
            <w:vAlign w:val="center"/>
          </w:tcPr>
          <w:p w14:paraId="54A95061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项目通过深入乡村、社会、行业、实验场所、实训基地，开展调查研究、试点运营、试验论证，形成可靠的一手材料，强调实地调查和实践检验。</w:t>
            </w:r>
          </w:p>
        </w:tc>
        <w:tc>
          <w:tcPr>
            <w:tcW w:w="850" w:type="dxa"/>
            <w:vAlign w:val="center"/>
          </w:tcPr>
          <w:p w14:paraId="7E7D71F3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/>
                <w:sz w:val="24"/>
              </w:rPr>
              <w:t>5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F36A63" w14:paraId="7D611A3F" w14:textId="77777777" w:rsidTr="00920A52">
        <w:trPr>
          <w:trHeight w:val="2099"/>
          <w:jc w:val="center"/>
        </w:trPr>
        <w:tc>
          <w:tcPr>
            <w:tcW w:w="1271" w:type="dxa"/>
            <w:vAlign w:val="center"/>
          </w:tcPr>
          <w:p w14:paraId="0E15774C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创新意义</w:t>
            </w:r>
          </w:p>
        </w:tc>
        <w:tc>
          <w:tcPr>
            <w:tcW w:w="6946" w:type="dxa"/>
            <w:vAlign w:val="center"/>
          </w:tcPr>
          <w:p w14:paraId="688E47D1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1、具有原始创新或技术突破，取得一定数量和质量的创新成果（专利、创新奖励、行业认可等）。</w:t>
            </w:r>
          </w:p>
          <w:p w14:paraId="35661962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、项目在科学技术、社会服务形式、商业模式、管理运营、应用场景等方面的创新程度。</w:t>
            </w:r>
          </w:p>
        </w:tc>
        <w:tc>
          <w:tcPr>
            <w:tcW w:w="850" w:type="dxa"/>
            <w:vAlign w:val="center"/>
          </w:tcPr>
          <w:p w14:paraId="28E89321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20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F36A63" w14:paraId="166CBB07" w14:textId="77777777" w:rsidTr="00920A52">
        <w:trPr>
          <w:cantSplit/>
          <w:trHeight w:val="487"/>
          <w:jc w:val="center"/>
        </w:trPr>
        <w:tc>
          <w:tcPr>
            <w:tcW w:w="1271" w:type="dxa"/>
            <w:vAlign w:val="center"/>
          </w:tcPr>
          <w:p w14:paraId="1138EB1C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lastRenderedPageBreak/>
              <w:t>发展前景</w:t>
            </w:r>
          </w:p>
        </w:tc>
        <w:tc>
          <w:tcPr>
            <w:tcW w:w="6946" w:type="dxa"/>
            <w:vAlign w:val="center"/>
          </w:tcPr>
          <w:p w14:paraId="4FA04D57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1、项目的持续生存能力。</w:t>
            </w:r>
          </w:p>
          <w:p w14:paraId="53C3D6F9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2、创新研发、生产销售、资源整合等持续运营能力。</w:t>
            </w:r>
          </w:p>
          <w:p w14:paraId="1B1AFC87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3、项目模式可复制、可推广、具有示范效应等。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 w14:paraId="75569A5C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/>
                <w:sz w:val="24"/>
              </w:rPr>
              <w:t>5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F36A63" w14:paraId="1EC39C8B" w14:textId="77777777" w:rsidTr="00920A52">
        <w:trPr>
          <w:trHeight w:val="487"/>
          <w:jc w:val="center"/>
        </w:trPr>
        <w:tc>
          <w:tcPr>
            <w:tcW w:w="1271" w:type="dxa"/>
            <w:vAlign w:val="center"/>
          </w:tcPr>
          <w:p w14:paraId="644FBBE8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团队协作</w:t>
            </w:r>
          </w:p>
        </w:tc>
        <w:tc>
          <w:tcPr>
            <w:tcW w:w="6946" w:type="dxa"/>
            <w:vAlign w:val="center"/>
          </w:tcPr>
          <w:p w14:paraId="61E88E3E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1、团队成员了解社会现状、关注社会民生，具备一定解决社会问题的能力和水平。</w:t>
            </w:r>
          </w:p>
          <w:p w14:paraId="31A5CDFF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、团队成员的专业背景、创业意识、创业素质、价值观念与项目需求相匹配。</w:t>
            </w:r>
          </w:p>
          <w:p w14:paraId="40DC7193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</w:t>
            </w:r>
            <w:r>
              <w:rPr>
                <w:rFonts w:ascii="仿宋_GB2312" w:eastAsia="仿宋_GB2312" w:hAnsi="仿宋_GB2312" w:hint="eastAsia"/>
                <w:sz w:val="24"/>
              </w:rPr>
              <w:t>、团队组织架构与分工情况。</w:t>
            </w:r>
          </w:p>
        </w:tc>
        <w:tc>
          <w:tcPr>
            <w:tcW w:w="850" w:type="dxa"/>
            <w:vAlign w:val="center"/>
          </w:tcPr>
          <w:p w14:paraId="63FDE83F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10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</w:tbl>
    <w:p w14:paraId="51594A4D" w14:textId="77777777" w:rsidR="00F36A63" w:rsidRDefault="00F36A63" w:rsidP="00F36A63">
      <w:pPr>
        <w:spacing w:beforeLines="50" w:before="156" w:afterLines="50" w:after="156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三、城市治理和社会服务组项目评审要点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6946"/>
        <w:gridCol w:w="850"/>
      </w:tblGrid>
      <w:tr w:rsidR="00F36A63" w14:paraId="78EB9FF1" w14:textId="77777777" w:rsidTr="00920A52">
        <w:trPr>
          <w:trHeight w:val="472"/>
          <w:jc w:val="center"/>
        </w:trPr>
        <w:tc>
          <w:tcPr>
            <w:tcW w:w="1271" w:type="dxa"/>
            <w:vAlign w:val="center"/>
          </w:tcPr>
          <w:p w14:paraId="69844296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评审要点</w:t>
            </w:r>
          </w:p>
        </w:tc>
        <w:tc>
          <w:tcPr>
            <w:tcW w:w="6946" w:type="dxa"/>
            <w:vAlign w:val="center"/>
          </w:tcPr>
          <w:p w14:paraId="11FB73CC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评审要点</w:t>
            </w:r>
          </w:p>
        </w:tc>
        <w:tc>
          <w:tcPr>
            <w:tcW w:w="850" w:type="dxa"/>
            <w:vAlign w:val="center"/>
          </w:tcPr>
          <w:p w14:paraId="769623E3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分值</w:t>
            </w:r>
          </w:p>
        </w:tc>
      </w:tr>
      <w:tr w:rsidR="00F36A63" w14:paraId="503732CC" w14:textId="77777777" w:rsidTr="00920A52">
        <w:trPr>
          <w:trHeight w:val="2099"/>
          <w:jc w:val="center"/>
        </w:trPr>
        <w:tc>
          <w:tcPr>
            <w:tcW w:w="1271" w:type="dxa"/>
            <w:vAlign w:val="center"/>
          </w:tcPr>
          <w:p w14:paraId="0263D0B9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社会价值</w:t>
            </w:r>
          </w:p>
        </w:tc>
        <w:tc>
          <w:tcPr>
            <w:tcW w:w="6946" w:type="dxa"/>
            <w:vAlign w:val="center"/>
          </w:tcPr>
          <w:p w14:paraId="4A4AF989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1、项目结合社会实践、社会观察，履行社会责任的做法与成效，在国家治理体系和治理能力现代化建设，政务服务、消费生活、医疗服务、教育培训、交通物流、金融服务等方面的社会贡献度。</w:t>
            </w:r>
          </w:p>
          <w:p w14:paraId="3953DCAE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、项目直接提供就业岗位的数量和质量。项目间接带动就业的能力和规模。未来在持续吸纳、带动就业的能力等。</w:t>
            </w:r>
          </w:p>
        </w:tc>
        <w:tc>
          <w:tcPr>
            <w:tcW w:w="850" w:type="dxa"/>
            <w:vAlign w:val="center"/>
          </w:tcPr>
          <w:p w14:paraId="6145DCDF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30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F36A63" w14:paraId="76A3A636" w14:textId="77777777" w:rsidTr="00920A52">
        <w:trPr>
          <w:trHeight w:val="1652"/>
          <w:jc w:val="center"/>
        </w:trPr>
        <w:tc>
          <w:tcPr>
            <w:tcW w:w="1271" w:type="dxa"/>
            <w:vAlign w:val="center"/>
          </w:tcPr>
          <w:p w14:paraId="70A4A981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实践过程</w:t>
            </w:r>
          </w:p>
        </w:tc>
        <w:tc>
          <w:tcPr>
            <w:tcW w:w="6946" w:type="dxa"/>
            <w:vAlign w:val="center"/>
          </w:tcPr>
          <w:p w14:paraId="78079B31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项目通过深入社会、行业、实验场所、实训基地，开展调查研究、试点运营、试验论证，形成可靠的一手材料，强调实地调查和实践检验。</w:t>
            </w:r>
          </w:p>
        </w:tc>
        <w:tc>
          <w:tcPr>
            <w:tcW w:w="850" w:type="dxa"/>
            <w:vAlign w:val="center"/>
          </w:tcPr>
          <w:p w14:paraId="56D9A534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/>
                <w:sz w:val="24"/>
              </w:rPr>
              <w:t>5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F36A63" w14:paraId="5004783F" w14:textId="77777777" w:rsidTr="00920A52">
        <w:trPr>
          <w:trHeight w:val="1534"/>
          <w:jc w:val="center"/>
        </w:trPr>
        <w:tc>
          <w:tcPr>
            <w:tcW w:w="1271" w:type="dxa"/>
            <w:vAlign w:val="center"/>
          </w:tcPr>
          <w:p w14:paraId="7F2C5C26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创新意义</w:t>
            </w:r>
          </w:p>
        </w:tc>
        <w:tc>
          <w:tcPr>
            <w:tcW w:w="6946" w:type="dxa"/>
            <w:vAlign w:val="center"/>
          </w:tcPr>
          <w:p w14:paraId="63D82BCB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1、具有原始创新或技术突破，取得一定数量和质量的创新成果（专利、创新奖励、行业认可等）。</w:t>
            </w:r>
          </w:p>
          <w:p w14:paraId="7714ECAD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、项目在科学技术、社会服务形式、商业模式、管理运营、应用场景等方面的创新程度。</w:t>
            </w:r>
          </w:p>
          <w:p w14:paraId="78C89232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</w:t>
            </w:r>
            <w:r>
              <w:rPr>
                <w:rFonts w:ascii="仿宋_GB2312" w:eastAsia="仿宋_GB2312" w:hAnsi="仿宋_GB2312" w:hint="eastAsia"/>
                <w:sz w:val="24"/>
              </w:rPr>
              <w:t>、创新成果对于赋能传统产业、解决社会问题，助力形成新产业、新业态、新模式有积极意义。</w:t>
            </w:r>
          </w:p>
        </w:tc>
        <w:tc>
          <w:tcPr>
            <w:tcW w:w="850" w:type="dxa"/>
            <w:vAlign w:val="center"/>
          </w:tcPr>
          <w:p w14:paraId="419D70FD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/>
                <w:sz w:val="24"/>
              </w:rPr>
              <w:t>0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F36A63" w14:paraId="15EB5F44" w14:textId="77777777" w:rsidTr="00920A52">
        <w:trPr>
          <w:cantSplit/>
          <w:trHeight w:val="2126"/>
          <w:jc w:val="center"/>
        </w:trPr>
        <w:tc>
          <w:tcPr>
            <w:tcW w:w="1271" w:type="dxa"/>
            <w:vAlign w:val="center"/>
          </w:tcPr>
          <w:p w14:paraId="5685D6A9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lastRenderedPageBreak/>
              <w:t>发展前景</w:t>
            </w:r>
          </w:p>
        </w:tc>
        <w:tc>
          <w:tcPr>
            <w:tcW w:w="6946" w:type="dxa"/>
            <w:vAlign w:val="center"/>
          </w:tcPr>
          <w:p w14:paraId="67890010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1、项目在商业模式、营销策略、财务管理、发展战略等方面设计完整、合理、可行。</w:t>
            </w:r>
          </w:p>
          <w:p w14:paraId="0DD44A85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、目标定位、市场分析清晰、有前瞻性。</w:t>
            </w:r>
          </w:p>
          <w:p w14:paraId="243B8897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、盈利能力推导过程合理，能够实现可持续发展、前景乐观。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 w14:paraId="1AF3CC25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/>
                <w:sz w:val="24"/>
              </w:rPr>
              <w:t>5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F36A63" w14:paraId="2AE95E97" w14:textId="77777777" w:rsidTr="00920A52">
        <w:trPr>
          <w:trHeight w:val="487"/>
          <w:jc w:val="center"/>
        </w:trPr>
        <w:tc>
          <w:tcPr>
            <w:tcW w:w="1271" w:type="dxa"/>
            <w:vAlign w:val="center"/>
          </w:tcPr>
          <w:p w14:paraId="01B2738C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团队协作</w:t>
            </w:r>
          </w:p>
        </w:tc>
        <w:tc>
          <w:tcPr>
            <w:tcW w:w="6946" w:type="dxa"/>
            <w:vAlign w:val="center"/>
          </w:tcPr>
          <w:p w14:paraId="36076C0C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1、团队成员了解社会现状、关注社会民生，具备一定解决社会问题的能力和水平。</w:t>
            </w:r>
          </w:p>
          <w:p w14:paraId="55C8C5F4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、团队成员的专业背景、创业意识、创业素质、价值观念与项目需求相匹配。</w:t>
            </w:r>
          </w:p>
          <w:p w14:paraId="125EF7F6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</w:t>
            </w:r>
            <w:r>
              <w:rPr>
                <w:rFonts w:ascii="仿宋_GB2312" w:eastAsia="仿宋_GB2312" w:hAnsi="仿宋_GB2312" w:hint="eastAsia"/>
                <w:sz w:val="24"/>
              </w:rPr>
              <w:t>、团队组织架构与分工情况。</w:t>
            </w:r>
          </w:p>
        </w:tc>
        <w:tc>
          <w:tcPr>
            <w:tcW w:w="850" w:type="dxa"/>
            <w:vAlign w:val="center"/>
          </w:tcPr>
          <w:p w14:paraId="605B556F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/>
                <w:sz w:val="24"/>
              </w:rPr>
              <w:t>0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</w:tbl>
    <w:p w14:paraId="55DE8379" w14:textId="77777777" w:rsidR="00F36A63" w:rsidRDefault="00F36A63" w:rsidP="00F36A63">
      <w:pPr>
        <w:spacing w:beforeLines="50" w:before="156" w:afterLines="50" w:after="156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四、生态环保和可持续发展组项目评审要点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6946"/>
        <w:gridCol w:w="850"/>
      </w:tblGrid>
      <w:tr w:rsidR="00F36A63" w14:paraId="53F50442" w14:textId="77777777" w:rsidTr="00920A52">
        <w:trPr>
          <w:trHeight w:val="472"/>
          <w:jc w:val="center"/>
        </w:trPr>
        <w:tc>
          <w:tcPr>
            <w:tcW w:w="1271" w:type="dxa"/>
            <w:vAlign w:val="center"/>
          </w:tcPr>
          <w:p w14:paraId="546690C6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评审要点</w:t>
            </w:r>
          </w:p>
        </w:tc>
        <w:tc>
          <w:tcPr>
            <w:tcW w:w="6946" w:type="dxa"/>
            <w:vAlign w:val="center"/>
          </w:tcPr>
          <w:p w14:paraId="7DCCD145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评审要点</w:t>
            </w:r>
          </w:p>
        </w:tc>
        <w:tc>
          <w:tcPr>
            <w:tcW w:w="850" w:type="dxa"/>
            <w:vAlign w:val="center"/>
          </w:tcPr>
          <w:p w14:paraId="35854000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分值</w:t>
            </w:r>
          </w:p>
        </w:tc>
      </w:tr>
      <w:tr w:rsidR="00F36A63" w14:paraId="389BE9E2" w14:textId="77777777" w:rsidTr="00920A52">
        <w:trPr>
          <w:cantSplit/>
          <w:trHeight w:val="2099"/>
          <w:jc w:val="center"/>
        </w:trPr>
        <w:tc>
          <w:tcPr>
            <w:tcW w:w="1271" w:type="dxa"/>
            <w:vAlign w:val="center"/>
          </w:tcPr>
          <w:p w14:paraId="79B14405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社会价值</w:t>
            </w:r>
          </w:p>
        </w:tc>
        <w:tc>
          <w:tcPr>
            <w:tcW w:w="6946" w:type="dxa"/>
            <w:vAlign w:val="center"/>
          </w:tcPr>
          <w:p w14:paraId="208B712C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1、项目结合社会实践、社会观察，履行社会责任的做法与成效，围绕可持续发展战略，在环境治理、可持续资源开发、生态环保、清洁能源应用等方面的社会贡献度。</w:t>
            </w:r>
          </w:p>
          <w:p w14:paraId="20817A7B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、项目直接提供就业岗位的数量和质量。项目间接带动就业的能力和规模。未来在持续吸纳、带动就业的能力等。</w:t>
            </w:r>
          </w:p>
        </w:tc>
        <w:tc>
          <w:tcPr>
            <w:tcW w:w="850" w:type="dxa"/>
            <w:vAlign w:val="center"/>
          </w:tcPr>
          <w:p w14:paraId="22447DD4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30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F36A63" w14:paraId="346F51E5" w14:textId="77777777" w:rsidTr="00920A52">
        <w:trPr>
          <w:trHeight w:val="1652"/>
          <w:jc w:val="center"/>
        </w:trPr>
        <w:tc>
          <w:tcPr>
            <w:tcW w:w="1271" w:type="dxa"/>
            <w:vAlign w:val="center"/>
          </w:tcPr>
          <w:p w14:paraId="506861F6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实践过程</w:t>
            </w:r>
          </w:p>
        </w:tc>
        <w:tc>
          <w:tcPr>
            <w:tcW w:w="6946" w:type="dxa"/>
            <w:vAlign w:val="center"/>
          </w:tcPr>
          <w:p w14:paraId="4F82F28F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项目通过深入社会、行业、实验场所、实训基地，开展调查研究、试点运营、试验论证，形成可靠的一手材料，强调实地调查和实践检验。</w:t>
            </w:r>
          </w:p>
        </w:tc>
        <w:tc>
          <w:tcPr>
            <w:tcW w:w="850" w:type="dxa"/>
            <w:vAlign w:val="center"/>
          </w:tcPr>
          <w:p w14:paraId="6DA029C5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/>
                <w:sz w:val="24"/>
              </w:rPr>
              <w:t>5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F36A63" w14:paraId="6F4A951C" w14:textId="77777777" w:rsidTr="00920A52">
        <w:trPr>
          <w:cantSplit/>
          <w:trHeight w:val="1534"/>
          <w:jc w:val="center"/>
        </w:trPr>
        <w:tc>
          <w:tcPr>
            <w:tcW w:w="1271" w:type="dxa"/>
            <w:vAlign w:val="center"/>
          </w:tcPr>
          <w:p w14:paraId="2DA58440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lastRenderedPageBreak/>
              <w:t>创新意义</w:t>
            </w:r>
          </w:p>
        </w:tc>
        <w:tc>
          <w:tcPr>
            <w:tcW w:w="6946" w:type="dxa"/>
            <w:vAlign w:val="center"/>
          </w:tcPr>
          <w:p w14:paraId="41CF5EB8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1、具有原始创新或技术突破，取得一定数量和质量的创新成果（专利、创新奖励、行业认可等）。</w:t>
            </w:r>
          </w:p>
          <w:p w14:paraId="4B71A005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、项目在科学技术、社会服务形式、商业模式、管理运营、应用场景等方面的创新程度。</w:t>
            </w:r>
          </w:p>
          <w:p w14:paraId="6114BE39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</w:t>
            </w:r>
            <w:r>
              <w:rPr>
                <w:rFonts w:ascii="仿宋_GB2312" w:eastAsia="仿宋_GB2312" w:hAnsi="仿宋_GB2312" w:hint="eastAsia"/>
                <w:sz w:val="24"/>
              </w:rPr>
              <w:t>、创新成果对于赋能传统产业、解决社会问题，助力形成新产业、新业态、新模式有积极意义。</w:t>
            </w:r>
          </w:p>
        </w:tc>
        <w:tc>
          <w:tcPr>
            <w:tcW w:w="850" w:type="dxa"/>
            <w:vAlign w:val="center"/>
          </w:tcPr>
          <w:p w14:paraId="73D28BD0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20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F36A63" w14:paraId="41B445CD" w14:textId="77777777" w:rsidTr="00920A52">
        <w:trPr>
          <w:trHeight w:val="2126"/>
          <w:jc w:val="center"/>
        </w:trPr>
        <w:tc>
          <w:tcPr>
            <w:tcW w:w="1271" w:type="dxa"/>
            <w:vAlign w:val="center"/>
          </w:tcPr>
          <w:p w14:paraId="1B473867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发展前景</w:t>
            </w:r>
          </w:p>
        </w:tc>
        <w:tc>
          <w:tcPr>
            <w:tcW w:w="6946" w:type="dxa"/>
            <w:vAlign w:val="center"/>
          </w:tcPr>
          <w:p w14:paraId="164B8A2F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1、项目在商业模式、营销策略、财务管理、发展战略等方面设计完整、合理、可行。</w:t>
            </w:r>
          </w:p>
          <w:p w14:paraId="6B00DA7A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、目标定位、市场分析清晰、有前瞻性。</w:t>
            </w:r>
          </w:p>
          <w:p w14:paraId="1ACA7D5F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、盈利能力推导过程合理，能够实现可持续发展、前景乐观。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 w14:paraId="65387383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/>
                <w:sz w:val="24"/>
              </w:rPr>
              <w:t>5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F36A63" w14:paraId="5A32ABF0" w14:textId="77777777" w:rsidTr="00920A52">
        <w:trPr>
          <w:trHeight w:val="487"/>
          <w:jc w:val="center"/>
        </w:trPr>
        <w:tc>
          <w:tcPr>
            <w:tcW w:w="1271" w:type="dxa"/>
            <w:vAlign w:val="center"/>
          </w:tcPr>
          <w:p w14:paraId="3BE6A1D0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团队协作</w:t>
            </w:r>
          </w:p>
        </w:tc>
        <w:tc>
          <w:tcPr>
            <w:tcW w:w="6946" w:type="dxa"/>
            <w:vAlign w:val="center"/>
          </w:tcPr>
          <w:p w14:paraId="19DA8853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1、团队成员了解社会现状、关注社会民生，具备一定解决社会问题的能力和水平。</w:t>
            </w:r>
          </w:p>
          <w:p w14:paraId="6FAC90DF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、团队成员的专业背景、创业意识、创业素质、价值观念与项目需求相匹配。</w:t>
            </w:r>
          </w:p>
          <w:p w14:paraId="4A3EA81B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</w:t>
            </w:r>
            <w:r>
              <w:rPr>
                <w:rFonts w:ascii="仿宋_GB2312" w:eastAsia="仿宋_GB2312" w:hAnsi="仿宋_GB2312" w:hint="eastAsia"/>
                <w:sz w:val="24"/>
              </w:rPr>
              <w:t>、团队组织架构与分工情况。</w:t>
            </w:r>
          </w:p>
        </w:tc>
        <w:tc>
          <w:tcPr>
            <w:tcW w:w="850" w:type="dxa"/>
            <w:vAlign w:val="center"/>
          </w:tcPr>
          <w:p w14:paraId="60C3FFA1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/>
                <w:sz w:val="24"/>
              </w:rPr>
              <w:t>0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</w:tbl>
    <w:p w14:paraId="64FAF7F8" w14:textId="77777777" w:rsidR="00F36A63" w:rsidRDefault="00F36A63" w:rsidP="00F36A63">
      <w:pPr>
        <w:spacing w:beforeLines="50" w:before="156" w:afterLines="50" w:after="156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五、文化创意和区域合作组项目评审要点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6946"/>
        <w:gridCol w:w="850"/>
      </w:tblGrid>
      <w:tr w:rsidR="00F36A63" w14:paraId="72BE4286" w14:textId="77777777" w:rsidTr="00920A52">
        <w:trPr>
          <w:trHeight w:val="472"/>
          <w:jc w:val="center"/>
        </w:trPr>
        <w:tc>
          <w:tcPr>
            <w:tcW w:w="1271" w:type="dxa"/>
            <w:vAlign w:val="center"/>
          </w:tcPr>
          <w:p w14:paraId="0B07C083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评审要点</w:t>
            </w:r>
          </w:p>
        </w:tc>
        <w:tc>
          <w:tcPr>
            <w:tcW w:w="6946" w:type="dxa"/>
            <w:vAlign w:val="center"/>
          </w:tcPr>
          <w:p w14:paraId="437105C8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评审要点</w:t>
            </w:r>
          </w:p>
        </w:tc>
        <w:tc>
          <w:tcPr>
            <w:tcW w:w="850" w:type="dxa"/>
            <w:vAlign w:val="center"/>
          </w:tcPr>
          <w:p w14:paraId="61F7993A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分值</w:t>
            </w:r>
          </w:p>
        </w:tc>
      </w:tr>
      <w:tr w:rsidR="00F36A63" w14:paraId="38B95A7D" w14:textId="77777777" w:rsidTr="00920A52">
        <w:trPr>
          <w:trHeight w:val="2099"/>
          <w:jc w:val="center"/>
        </w:trPr>
        <w:tc>
          <w:tcPr>
            <w:tcW w:w="1271" w:type="dxa"/>
            <w:vAlign w:val="center"/>
          </w:tcPr>
          <w:p w14:paraId="080B0392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社会价值</w:t>
            </w:r>
          </w:p>
        </w:tc>
        <w:tc>
          <w:tcPr>
            <w:tcW w:w="6946" w:type="dxa"/>
            <w:vAlign w:val="center"/>
          </w:tcPr>
          <w:p w14:paraId="2994B94E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、项目结合社会实践、社会观察，履行社会责任的做法与成效，对“一带一路”和“京津冀”、“长三角”、“粤港澳大湾区”、“成渝经济圈”等经济合作带建设，在工艺与设计、动漫广告、体育竞技和国际文化传播、对外交流培训、对外经贸等方面的社会贡献度。</w:t>
            </w:r>
          </w:p>
          <w:p w14:paraId="4995A0D4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、项目直接提供就业岗位的数量和质量。项目间接带动就业的能力和规模。未来在持续吸纳、带动就业的能力等。</w:t>
            </w:r>
          </w:p>
        </w:tc>
        <w:tc>
          <w:tcPr>
            <w:tcW w:w="850" w:type="dxa"/>
            <w:vAlign w:val="center"/>
          </w:tcPr>
          <w:p w14:paraId="0C47C766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30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F36A63" w14:paraId="7D544515" w14:textId="77777777" w:rsidTr="00920A52">
        <w:trPr>
          <w:trHeight w:val="1652"/>
          <w:jc w:val="center"/>
        </w:trPr>
        <w:tc>
          <w:tcPr>
            <w:tcW w:w="1271" w:type="dxa"/>
            <w:vAlign w:val="center"/>
          </w:tcPr>
          <w:p w14:paraId="39D13D5C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lastRenderedPageBreak/>
              <w:t>实践过程</w:t>
            </w:r>
          </w:p>
        </w:tc>
        <w:tc>
          <w:tcPr>
            <w:tcW w:w="6946" w:type="dxa"/>
            <w:vAlign w:val="center"/>
          </w:tcPr>
          <w:p w14:paraId="2B2BC4FF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项目通过深入社会、行业、实验场所、实训基地，开展调查研究、试点运营、试验论证，形成可靠的一手材料，强调实地调查和实践检验。</w:t>
            </w:r>
          </w:p>
        </w:tc>
        <w:tc>
          <w:tcPr>
            <w:tcW w:w="850" w:type="dxa"/>
            <w:vAlign w:val="center"/>
          </w:tcPr>
          <w:p w14:paraId="4931248E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/>
                <w:sz w:val="24"/>
              </w:rPr>
              <w:t>5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F36A63" w14:paraId="51345B52" w14:textId="77777777" w:rsidTr="00920A52">
        <w:trPr>
          <w:cantSplit/>
          <w:trHeight w:val="1534"/>
          <w:jc w:val="center"/>
        </w:trPr>
        <w:tc>
          <w:tcPr>
            <w:tcW w:w="1271" w:type="dxa"/>
            <w:vAlign w:val="center"/>
          </w:tcPr>
          <w:p w14:paraId="24EB2D3E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创新意义</w:t>
            </w:r>
          </w:p>
        </w:tc>
        <w:tc>
          <w:tcPr>
            <w:tcW w:w="6946" w:type="dxa"/>
            <w:vAlign w:val="center"/>
          </w:tcPr>
          <w:p w14:paraId="6D336BAD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1、具有原始创新或技术突破，取得一定数量和质量的创新成果（专利、创新奖励、行业认可等）。</w:t>
            </w:r>
          </w:p>
          <w:p w14:paraId="68B6C8FA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、项目在科学技术、社会服务形式、商业模式、管理运营、应用场景等方面的创新程度。</w:t>
            </w:r>
          </w:p>
          <w:p w14:paraId="474905D9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</w:t>
            </w:r>
            <w:r>
              <w:rPr>
                <w:rFonts w:ascii="仿宋_GB2312" w:eastAsia="仿宋_GB2312" w:hAnsi="仿宋_GB2312" w:hint="eastAsia"/>
                <w:sz w:val="24"/>
              </w:rPr>
              <w:t>、创新成果对于赋能传统产业、解决社会问题，助力形成新产业、新业态、新模式有积极意义。</w:t>
            </w:r>
          </w:p>
        </w:tc>
        <w:tc>
          <w:tcPr>
            <w:tcW w:w="850" w:type="dxa"/>
            <w:vAlign w:val="center"/>
          </w:tcPr>
          <w:p w14:paraId="5772264E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20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F36A63" w14:paraId="5AE98EE8" w14:textId="77777777" w:rsidTr="00920A52">
        <w:trPr>
          <w:trHeight w:val="2126"/>
          <w:jc w:val="center"/>
        </w:trPr>
        <w:tc>
          <w:tcPr>
            <w:tcW w:w="1271" w:type="dxa"/>
            <w:vAlign w:val="center"/>
          </w:tcPr>
          <w:p w14:paraId="60A04296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发展前景</w:t>
            </w:r>
          </w:p>
        </w:tc>
        <w:tc>
          <w:tcPr>
            <w:tcW w:w="6946" w:type="dxa"/>
            <w:vAlign w:val="center"/>
          </w:tcPr>
          <w:p w14:paraId="7F27609C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1、项目在商业模式、营销策略、财务管理、发展战略等方面设计完整、合理、可行。</w:t>
            </w:r>
          </w:p>
          <w:p w14:paraId="24B244FF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、目标定位、市场分析清晰、有前瞻性。</w:t>
            </w:r>
          </w:p>
          <w:p w14:paraId="660DBC15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、盈利能力推导过程合理，能够实现可持续发展、前景乐观。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 w14:paraId="37F55C7A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/>
                <w:sz w:val="24"/>
              </w:rPr>
              <w:t>5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F36A63" w14:paraId="263FBBCC" w14:textId="77777777" w:rsidTr="00920A52">
        <w:trPr>
          <w:trHeight w:val="487"/>
          <w:jc w:val="center"/>
        </w:trPr>
        <w:tc>
          <w:tcPr>
            <w:tcW w:w="1271" w:type="dxa"/>
            <w:vAlign w:val="center"/>
          </w:tcPr>
          <w:p w14:paraId="4D1C4B46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团队协作</w:t>
            </w:r>
          </w:p>
        </w:tc>
        <w:tc>
          <w:tcPr>
            <w:tcW w:w="6946" w:type="dxa"/>
            <w:vAlign w:val="center"/>
          </w:tcPr>
          <w:p w14:paraId="518092F9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1、团队成员了解社会现状、关注社会民生，具备一定解决社会问题的能力和水平。</w:t>
            </w:r>
          </w:p>
          <w:p w14:paraId="4C932C6E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、团队成员的专业背景、创业意识、创业素质、价值观念与项目需求相匹配。</w:t>
            </w:r>
          </w:p>
          <w:p w14:paraId="451C46DC" w14:textId="77777777" w:rsidR="00F36A63" w:rsidRDefault="00F36A63" w:rsidP="00920A52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</w:t>
            </w:r>
            <w:r>
              <w:rPr>
                <w:rFonts w:ascii="仿宋_GB2312" w:eastAsia="仿宋_GB2312" w:hAnsi="仿宋_GB2312" w:hint="eastAsia"/>
                <w:sz w:val="24"/>
              </w:rPr>
              <w:t>、团队组织架构与分工情况。</w:t>
            </w:r>
          </w:p>
        </w:tc>
        <w:tc>
          <w:tcPr>
            <w:tcW w:w="850" w:type="dxa"/>
            <w:vAlign w:val="center"/>
          </w:tcPr>
          <w:p w14:paraId="68D74A06" w14:textId="77777777" w:rsidR="00F36A63" w:rsidRDefault="00F36A63" w:rsidP="00920A52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/>
                <w:sz w:val="24"/>
              </w:rPr>
              <w:t>0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</w:tbl>
    <w:p w14:paraId="76143EFF" w14:textId="77777777" w:rsidR="00F36A63" w:rsidRDefault="00F36A63" w:rsidP="00F36A63">
      <w:pPr>
        <w:widowControl/>
        <w:jc w:val="left"/>
      </w:pPr>
    </w:p>
    <w:p w14:paraId="01C1BE31" w14:textId="77777777" w:rsidR="00F36A63" w:rsidRDefault="00F36A63" w:rsidP="00F36A63">
      <w:pPr>
        <w:widowControl/>
        <w:jc w:val="left"/>
      </w:pPr>
    </w:p>
    <w:p w14:paraId="00AA1387" w14:textId="77777777" w:rsidR="00F36A63" w:rsidRDefault="00F36A63" w:rsidP="00F36A63">
      <w:pPr>
        <w:widowControl/>
        <w:jc w:val="left"/>
      </w:pPr>
    </w:p>
    <w:p w14:paraId="17BBDE97" w14:textId="77777777" w:rsidR="00F36A63" w:rsidRDefault="00F36A63" w:rsidP="00F36A63">
      <w:pPr>
        <w:widowControl/>
        <w:jc w:val="left"/>
      </w:pPr>
    </w:p>
    <w:p w14:paraId="1D570857" w14:textId="77777777" w:rsidR="00F36A63" w:rsidRDefault="00F36A63" w:rsidP="00F36A63">
      <w:pPr>
        <w:widowControl/>
        <w:jc w:val="left"/>
      </w:pPr>
    </w:p>
    <w:p w14:paraId="2EE7AEE1" w14:textId="77777777" w:rsidR="00F36A63" w:rsidRDefault="00F36A63" w:rsidP="00F36A63">
      <w:pPr>
        <w:widowControl/>
        <w:jc w:val="left"/>
      </w:pPr>
    </w:p>
    <w:p w14:paraId="092CBF6A" w14:textId="77777777" w:rsidR="00F36A63" w:rsidRDefault="00F36A63" w:rsidP="00F36A63">
      <w:pPr>
        <w:widowControl/>
        <w:jc w:val="left"/>
      </w:pPr>
    </w:p>
    <w:p w14:paraId="14B7F889" w14:textId="77777777" w:rsidR="00F36A63" w:rsidRDefault="00F36A63" w:rsidP="00F36A63">
      <w:pPr>
        <w:widowControl/>
        <w:jc w:val="left"/>
      </w:pPr>
    </w:p>
    <w:p w14:paraId="70C66DFE" w14:textId="77777777" w:rsidR="00F36A63" w:rsidRDefault="00F36A63" w:rsidP="00F36A63">
      <w:pPr>
        <w:widowControl/>
        <w:jc w:val="left"/>
      </w:pPr>
    </w:p>
    <w:p w14:paraId="07769B65" w14:textId="77777777" w:rsidR="00F36A63" w:rsidRDefault="00F36A63" w:rsidP="00F36A63">
      <w:pPr>
        <w:widowControl/>
        <w:jc w:val="left"/>
      </w:pPr>
    </w:p>
    <w:p w14:paraId="6C341761" w14:textId="77777777" w:rsidR="00F36A63" w:rsidRDefault="00F36A63" w:rsidP="00F36A63">
      <w:pPr>
        <w:widowControl/>
        <w:jc w:val="left"/>
      </w:pPr>
    </w:p>
    <w:p w14:paraId="1A9132D2" w14:textId="77777777" w:rsidR="008C2069" w:rsidRDefault="000D595A"/>
    <w:sectPr w:rsidR="008C2069" w:rsidSect="00A64B6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63"/>
    <w:rsid w:val="000D595A"/>
    <w:rsid w:val="007651E9"/>
    <w:rsid w:val="00A64B60"/>
    <w:rsid w:val="00F3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D87981"/>
  <w15:chartTrackingRefBased/>
  <w15:docId w15:val="{5728391F-3A76-4E4E-B647-EF39FD87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A6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2601</Words>
  <Characters>14827</Characters>
  <Application>Microsoft Office Word</Application>
  <DocSecurity>0</DocSecurity>
  <Lines>123</Lines>
  <Paragraphs>34</Paragraphs>
  <ScaleCrop>false</ScaleCrop>
  <Company/>
  <LinksUpToDate>false</LinksUpToDate>
  <CharactersWithSpaces>17394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渠 思源</dc:creator>
  <cp:keywords/>
  <dc:description/>
  <cp:lastModifiedBy>渠 思源</cp:lastModifiedBy>
  <cp:revision>2</cp:revision>
  <dcterms:created xsi:type="dcterms:W3CDTF">2022-03-11T07:03:00Z</dcterms:created>
  <dcterms:modified xsi:type="dcterms:W3CDTF">2022-03-11T07:12:00Z</dcterms:modified>
</cp:coreProperties>
</file>