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21" w:rsidRDefault="00112B55" w:rsidP="00975AF7">
      <w:pPr>
        <w:ind w:left="281" w:firstLine="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98.3pt;margin-top:467.1pt;width:129.5pt;height:36pt;z-index:251670528" o:regroupid="1" filled="f" stroked="f">
            <v:textbox style="mso-next-textbox:#_x0000_s1030">
              <w:txbxContent>
                <w:p w:rsidR="00283B99" w:rsidRPr="00283B99" w:rsidRDefault="00283B99" w:rsidP="00283B99">
                  <w:r w:rsidRPr="00283B99">
                    <w:rPr>
                      <w:rFonts w:ascii="华文隶书" w:eastAsia="华文隶书" w:hAnsi="华文中宋"/>
                      <w:sz w:val="32"/>
                      <w:szCs w:val="32"/>
                    </w:rPr>
                    <w:t>January 10, 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5.25pt;margin-top:467.05pt;width:129.5pt;height:36pt;z-index:251669504" o:regroupid="1" filled="f" stroked="f">
            <v:textbox style="mso-next-textbox:#_x0000_s1029">
              <w:txbxContent>
                <w:p w:rsidR="00283B99" w:rsidRPr="00283B99" w:rsidRDefault="00283B99" w:rsidP="00283B99">
                  <w:r w:rsidRPr="00283B99">
                    <w:rPr>
                      <w:rFonts w:ascii="华文隶书" w:eastAsia="华文隶书" w:hAnsi="华文中宋"/>
                      <w:sz w:val="32"/>
                      <w:szCs w:val="32"/>
                    </w:rPr>
                    <w:t>14430***********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61.05pt;margin-top:316.2pt;width:316.5pt;height:36pt;z-index:251668480" o:regroupid="1" filled="f" stroked="f">
            <v:textbox style="mso-next-textbox:#_x0000_s1028">
              <w:txbxContent>
                <w:p w:rsidR="00283B99" w:rsidRPr="00283B99" w:rsidRDefault="00283B99" w:rsidP="00283B99">
                  <w:pPr>
                    <w:jc w:val="center"/>
                  </w:pPr>
                  <w:r w:rsidRPr="00283B99">
                    <w:rPr>
                      <w:rFonts w:ascii="华文隶书" w:eastAsia="华文隶书" w:hAnsi="华文中宋"/>
                      <w:sz w:val="32"/>
                      <w:szCs w:val="32"/>
                    </w:rPr>
                    <w:t xml:space="preserve">Cartography and Geography Information </w:t>
                  </w:r>
                  <w:proofErr w:type="spellStart"/>
                  <w:r w:rsidRPr="00283B99">
                    <w:rPr>
                      <w:rFonts w:ascii="华文隶书" w:eastAsia="华文隶书" w:hAnsi="华文中宋"/>
                      <w:sz w:val="32"/>
                      <w:szCs w:val="32"/>
                    </w:rPr>
                    <w:t>Systerm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7.95pt;margin-top:212.65pt;width:120.75pt;height:36pt;z-index:251666432" o:regroupid="1" filled="f" stroked="f">
            <v:textbox style="mso-next-textbox:#_x0000_s1026">
              <w:txbxContent>
                <w:p w:rsidR="00283B99" w:rsidRPr="00283B99" w:rsidRDefault="00283B99" w:rsidP="00283B99">
                  <w:pPr>
                    <w:jc w:val="center"/>
                    <w:rPr>
                      <w:rFonts w:ascii="华文隶书" w:eastAsia="华文隶书" w:hAnsi="华文中宋" w:hint="eastAsia"/>
                      <w:sz w:val="32"/>
                      <w:szCs w:val="32"/>
                    </w:rPr>
                  </w:pPr>
                  <w:r w:rsidRPr="00283B99">
                    <w:rPr>
                      <w:rFonts w:ascii="华文隶书" w:eastAsia="华文隶书" w:hAnsi="华文中宋" w:hint="eastAsia"/>
                      <w:sz w:val="32"/>
                      <w:szCs w:val="32"/>
                    </w:rPr>
                    <w:t xml:space="preserve">Li </w:t>
                  </w:r>
                  <w:r>
                    <w:rPr>
                      <w:rFonts w:ascii="华文隶书" w:eastAsia="华文隶书" w:hAnsi="华文中宋" w:hint="eastAsia"/>
                      <w:sz w:val="32"/>
                      <w:szCs w:val="32"/>
                    </w:rPr>
                    <w:t xml:space="preserve"> </w:t>
                  </w:r>
                  <w:r w:rsidRPr="00283B99">
                    <w:rPr>
                      <w:rFonts w:ascii="华文隶书" w:eastAsia="华文隶书" w:hAnsi="华文中宋" w:hint="eastAsia"/>
                      <w:sz w:val="32"/>
                      <w:szCs w:val="32"/>
                    </w:rPr>
                    <w:t>Ming</w:t>
                  </w:r>
                </w:p>
              </w:txbxContent>
            </v:textbox>
          </v:shape>
        </w:pict>
      </w:r>
    </w:p>
    <w:sectPr w:rsidR="00AA0821" w:rsidSect="00283B99">
      <w:pgSz w:w="16838" w:h="11906" w:orient="landscape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B99"/>
    <w:rsid w:val="000D5608"/>
    <w:rsid w:val="00112B55"/>
    <w:rsid w:val="00283B99"/>
    <w:rsid w:val="002A2C58"/>
    <w:rsid w:val="002E58B2"/>
    <w:rsid w:val="003911CC"/>
    <w:rsid w:val="0073328F"/>
    <w:rsid w:val="00975AF7"/>
    <w:rsid w:val="00A23031"/>
    <w:rsid w:val="00A6362C"/>
    <w:rsid w:val="00A87FF0"/>
    <w:rsid w:val="00AA0821"/>
    <w:rsid w:val="00B27546"/>
    <w:rsid w:val="00B868A6"/>
    <w:rsid w:val="00BD1CDB"/>
    <w:rsid w:val="00D07EC8"/>
    <w:rsid w:val="00D9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46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Char"/>
    <w:semiHidden/>
    <w:unhideWhenUsed/>
    <w:qFormat/>
    <w:rsid w:val="00B2754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semiHidden/>
    <w:rsid w:val="00B27546"/>
    <w:rPr>
      <w:b/>
      <w:bCs/>
      <w:kern w:val="2"/>
      <w:sz w:val="28"/>
      <w:szCs w:val="28"/>
    </w:rPr>
  </w:style>
  <w:style w:type="paragraph" w:styleId="a3">
    <w:name w:val="List Paragraph"/>
    <w:basedOn w:val="a"/>
    <w:qFormat/>
    <w:rsid w:val="00B27546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283B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3B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2016-09-05T05:28:00Z</dcterms:created>
  <dcterms:modified xsi:type="dcterms:W3CDTF">2016-09-05T05:29:00Z</dcterms:modified>
</cp:coreProperties>
</file>